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Памятка для родителей старшеклассников при подготовке к ОГЭ и ЕГЭ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Психологическая поддержка – один из важнейших факторов, определяющих успешность вашего ребенка в сдаче Единого государственного экзамена.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Как поддержать выпускника? </w:t>
      </w:r>
      <w:r w:rsidRPr="00BD674C">
        <w:rPr>
          <w:color w:val="000000"/>
          <w:sz w:val="28"/>
          <w:szCs w:val="28"/>
        </w:rPr>
        <w:t>Существуют ложные способы, так называемые ловушки поддержки.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Так, типичными для родителей способами поддержки ребенка являются </w:t>
      </w:r>
      <w:proofErr w:type="spellStart"/>
      <w:r w:rsidRPr="00BD674C">
        <w:rPr>
          <w:color w:val="000000"/>
          <w:sz w:val="28"/>
          <w:szCs w:val="28"/>
        </w:rPr>
        <w:t>гиперопека</w:t>
      </w:r>
      <w:proofErr w:type="spellEnd"/>
      <w:r w:rsidRPr="00BD674C">
        <w:rPr>
          <w:color w:val="000000"/>
          <w:sz w:val="28"/>
          <w:szCs w:val="28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Поддерживать ребенка – значит верить в него. Поддержка основана на вере в прирожденную способность личности, преодолевать жизненные трудности при поддержке тех, кого она считает значимыми для себя.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BD674C" w:rsidRPr="00BD674C" w:rsidRDefault="00BD674C" w:rsidP="00BD674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забыть о прошлых неудачах ребенка;</w:t>
      </w:r>
    </w:p>
    <w:p w:rsidR="00BD674C" w:rsidRPr="00BD674C" w:rsidRDefault="00BD674C" w:rsidP="00BD674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помочь ребенку обрести уверенность в том, что он справится с данной задачей;</w:t>
      </w:r>
    </w:p>
    <w:p w:rsidR="00BD674C" w:rsidRPr="00BD674C" w:rsidRDefault="00BD674C" w:rsidP="00BD674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помнить о прошлых удачах и возвращаться к ним, а не к ошибкам.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Итак, чтобы поддержать ребенка, необходимо:</w:t>
      </w:r>
    </w:p>
    <w:p w:rsidR="00BD674C" w:rsidRPr="00BD674C" w:rsidRDefault="00BD674C" w:rsidP="00BD674C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опираться на сильные стороны ребенка;</w:t>
      </w:r>
    </w:p>
    <w:p w:rsidR="00BD674C" w:rsidRPr="00BD674C" w:rsidRDefault="00BD674C" w:rsidP="00BD674C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избегать подчеркивания промахов ребенка;</w:t>
      </w:r>
    </w:p>
    <w:p w:rsidR="00BD674C" w:rsidRPr="00BD674C" w:rsidRDefault="00BD674C" w:rsidP="00BD674C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проявлять веру в ребенка, понимание его проблем, уверенность в его силах;</w:t>
      </w:r>
    </w:p>
    <w:p w:rsidR="00BD674C" w:rsidRPr="00BD674C" w:rsidRDefault="00BD674C" w:rsidP="00BD674C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BD674C" w:rsidRPr="00BD674C" w:rsidRDefault="00BD674C" w:rsidP="00BD674C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быть одновременно твердым и добрым, но не выступать в роли судьи;</w:t>
      </w:r>
    </w:p>
    <w:p w:rsidR="00BD674C" w:rsidRPr="00BD674C" w:rsidRDefault="00BD674C" w:rsidP="00BD674C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lastRenderedPageBreak/>
        <w:t>поддерживать своего ребенка, демонстрировать, что понимаете его переживания.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Предлагаем вам, уважаемые родители, некоторые рекомендации, которые позволят успешно справиться с задачей, стоящей перед вами: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помните, что ЕГЭ сдает ваш ребенок, поэтому оградите его от своих переживаний. Ребенку всегда передается волнение родителей;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старайтесь оставаться в спокойной и взвешенной позиции взрослого, который видит, в чем именно состоят трудности ребенка, и ненавязчиво предлагает свою помощь;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 времени для отдыха, сна, встреч с друзьями и т. п.;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помогите вашему ребенку в рациональном распределении предметной подготовки по темам;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помните, что ЕГЭ – это не одномоментная акция, а длительный процесс, который ребенок должен выдержать и приобрести важные навыки самоорганизации и самообучения;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разговаривайте с ребенком заботливым, успокаивающим, ободряющим тоном;</w:t>
      </w:r>
    </w:p>
    <w:p w:rsidR="00BD674C" w:rsidRPr="00BD674C" w:rsidRDefault="00BD674C" w:rsidP="00BD674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</w:t>
      </w:r>
      <w:proofErr w:type="spellStart"/>
      <w:r w:rsidRPr="00BD674C">
        <w:rPr>
          <w:color w:val="000000"/>
          <w:sz w:val="28"/>
          <w:szCs w:val="28"/>
        </w:rPr>
        <w:t>фастфуда</w:t>
      </w:r>
      <w:proofErr w:type="spellEnd"/>
      <w:r w:rsidRPr="00BD674C">
        <w:rPr>
          <w:color w:val="000000"/>
          <w:sz w:val="28"/>
          <w:szCs w:val="28"/>
        </w:rPr>
        <w:t>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 xml:space="preserve">Экзамены – это испытание для личности в любом возрасте, особенно </w:t>
      </w:r>
      <w:proofErr w:type="gramStart"/>
      <w:r w:rsidRPr="00BD674C">
        <w:rPr>
          <w:b/>
          <w:bCs/>
          <w:color w:val="000000"/>
          <w:sz w:val="28"/>
          <w:szCs w:val="28"/>
        </w:rPr>
        <w:t>в</w:t>
      </w:r>
      <w:proofErr w:type="gramEnd"/>
      <w:r w:rsidRPr="00BD674C">
        <w:rPr>
          <w:b/>
          <w:bCs/>
          <w:color w:val="000000"/>
          <w:sz w:val="28"/>
          <w:szCs w:val="28"/>
        </w:rPr>
        <w:t xml:space="preserve"> подростковом.</w:t>
      </w:r>
      <w:r w:rsidRPr="00BD674C">
        <w:rPr>
          <w:color w:val="000000"/>
          <w:sz w:val="28"/>
          <w:szCs w:val="28"/>
        </w:rPr>
        <w:t> Экзамены – настоящий стресс. Стресс –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Подростки с хорошей переносимостью стрессов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 детства отважны, не только не боятся риска и опасностей, но и стремятся к ним;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lastRenderedPageBreak/>
        <w:t>отличаются большим интересом ко всему окружающему, все исследуют;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улучшается;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– важных стартов;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к прежним экзаменам они готовились самостоятельно и показывали хорошие результаты;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сообразительность;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они с удовольствием делятся с вами своими достижениями, в том числе в учебе и на экзаменах;</w:t>
      </w:r>
    </w:p>
    <w:p w:rsidR="00BD674C" w:rsidRPr="00BD674C" w:rsidRDefault="00BD674C" w:rsidP="00BD674C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неудачи на экзаменах не вызывали у них переживаний по поводу своей неполноценности, пессимизма, они не опускали рук, а наоборот, у них возникал азарт, стремление достичь успеха.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Помощь родителей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Укажем основные направления помощи:</w:t>
      </w:r>
    </w:p>
    <w:p w:rsidR="00BD674C" w:rsidRPr="00BD674C" w:rsidRDefault="00BD674C" w:rsidP="00BD674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психофизиологическая помощь;</w:t>
      </w:r>
    </w:p>
    <w:p w:rsidR="00BD674C" w:rsidRPr="00BD674C" w:rsidRDefault="00BD674C" w:rsidP="00BD674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питание – регулярное, лучше пять раз в день, но не перед сном;</w:t>
      </w:r>
    </w:p>
    <w:p w:rsidR="00BD674C" w:rsidRPr="00BD674C" w:rsidRDefault="00BD674C" w:rsidP="00BD674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больше витаминов – овощей, фруктов, особенно цитрусовых, если у ребенка нет аллергии;</w:t>
      </w:r>
    </w:p>
    <w:p w:rsidR="00BD674C" w:rsidRPr="00BD674C" w:rsidRDefault="00BD674C" w:rsidP="00BD674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режим дня: не заниматься по ночам – заканчивать занятия не позже 22:00; перед сном – около часа отдыха и переключения внимания; сон не меньше восьми часов;</w:t>
      </w:r>
    </w:p>
    <w:p w:rsidR="00BD674C" w:rsidRPr="00BD674C" w:rsidRDefault="00BD674C" w:rsidP="00BD674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подростку оптимально заниматься периодами по полтора часа с получасовыми перерывами и с применением в них приемов переключения внимания (указаны ниже);</w:t>
      </w:r>
    </w:p>
    <w:p w:rsidR="00BD674C" w:rsidRPr="00BD674C" w:rsidRDefault="00BD674C" w:rsidP="00BD674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D674C">
        <w:rPr>
          <w:color w:val="000000"/>
          <w:sz w:val="28"/>
          <w:szCs w:val="28"/>
        </w:rPr>
        <w:t>домашняя физиотерапия: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успокаивающий);</w:t>
      </w:r>
      <w:proofErr w:type="gramEnd"/>
    </w:p>
    <w:p w:rsidR="00BD674C" w:rsidRPr="00BD674C" w:rsidRDefault="00BD674C" w:rsidP="00BD674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lastRenderedPageBreak/>
        <w:t>на время подготовки к ЕГЭ лучше минимизировать работу в Интернете, если этого не требует сама подготовка.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D674C">
        <w:rPr>
          <w:b/>
          <w:bCs/>
          <w:color w:val="000000"/>
          <w:sz w:val="28"/>
          <w:szCs w:val="28"/>
        </w:rPr>
        <w:t>Идивидуальные</w:t>
      </w:r>
      <w:proofErr w:type="spellEnd"/>
      <w:r w:rsidRPr="00BD674C">
        <w:rPr>
          <w:b/>
          <w:bCs/>
          <w:color w:val="000000"/>
          <w:sz w:val="28"/>
          <w:szCs w:val="28"/>
        </w:rPr>
        <w:t xml:space="preserve"> психологические методы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Приемы переключения внимания применяются в перерывах между занятиями. К типичным приемам относятся </w:t>
      </w:r>
      <w:proofErr w:type="gramStart"/>
      <w:r w:rsidRPr="00BD674C">
        <w:rPr>
          <w:color w:val="000000"/>
          <w:sz w:val="28"/>
          <w:szCs w:val="28"/>
        </w:rPr>
        <w:t>следующие</w:t>
      </w:r>
      <w:proofErr w:type="gramEnd"/>
      <w:r w:rsidRPr="00BD674C">
        <w:rPr>
          <w:color w:val="000000"/>
          <w:sz w:val="28"/>
          <w:szCs w:val="28"/>
        </w:rPr>
        <w:t>:</w:t>
      </w:r>
    </w:p>
    <w:p w:rsidR="00BD674C" w:rsidRPr="00BD674C" w:rsidRDefault="00BD674C" w:rsidP="00BD674C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прослушивание музыки, успокаивающей подростка;</w:t>
      </w:r>
    </w:p>
    <w:p w:rsidR="00BD674C" w:rsidRPr="00BD674C" w:rsidRDefault="00BD674C" w:rsidP="00BD674C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чтение книг или просмотр фильмов – приключения, юмор;</w:t>
      </w:r>
    </w:p>
    <w:p w:rsidR="00BD674C" w:rsidRPr="00BD674C" w:rsidRDefault="00BD674C" w:rsidP="00BD674C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легкая гимнастика (аэробика) под бодрящую музыку;</w:t>
      </w:r>
    </w:p>
    <w:p w:rsidR="00BD674C" w:rsidRPr="00BD674C" w:rsidRDefault="00BD674C" w:rsidP="00BD674C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непродолжительное общение с друзьями по телефону;</w:t>
      </w:r>
    </w:p>
    <w:p w:rsidR="00BD674C" w:rsidRPr="00BD674C" w:rsidRDefault="00BD674C" w:rsidP="00BD674C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аутогенная тренировка (аутотренинг). 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Классический аутотренинг: </w:t>
      </w:r>
      <w:proofErr w:type="gramStart"/>
      <w:r w:rsidRPr="00BD674C">
        <w:rPr>
          <w:color w:val="000000"/>
          <w:sz w:val="28"/>
          <w:szCs w:val="28"/>
        </w:rPr>
        <w:t>ребенок</w:t>
      </w:r>
      <w:proofErr w:type="gramEnd"/>
      <w:r w:rsidRPr="00BD674C">
        <w:rPr>
          <w:color w:val="000000"/>
          <w:sz w:val="28"/>
          <w:szCs w:val="28"/>
        </w:rPr>
        <w:t xml:space="preserve"> лежа или полулежа максимально расслабляет руки и ноги, достигает состояния теплоты и тяжести в конечностях, затем начинает ровно и спокойно дышать и внушает себе успокоение и готовность к успеху. Перед завершением сеанса аутотренинга необходимо произнести формулы бодрости;</w:t>
      </w:r>
    </w:p>
    <w:p w:rsidR="00BD674C" w:rsidRPr="00BD674C" w:rsidRDefault="00BD674C" w:rsidP="00BD674C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волевая мобилизация. 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Семейная психотерапия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Необходимо создать для подростка благоприятную психологическую среду, поддерживающую преодоление им стресса, связанного с ЕГЭ.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Такая среда создается следующими приемами:</w:t>
      </w:r>
    </w:p>
    <w:p w:rsidR="00BD674C" w:rsidRPr="00BD674C" w:rsidRDefault="00BD674C" w:rsidP="00BD674C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более частый контакт родителей с ребенком – в перерывах между его занятиями, за совместной едой, вечером перед сном;</w:t>
      </w:r>
    </w:p>
    <w:p w:rsidR="00BD674C" w:rsidRPr="00BD674C" w:rsidRDefault="00BD674C" w:rsidP="00BD674C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</w:t>
      </w:r>
      <w:proofErr w:type="spellStart"/>
      <w:r w:rsidRPr="00BD674C">
        <w:rPr>
          <w:color w:val="000000"/>
          <w:sz w:val="28"/>
          <w:szCs w:val="28"/>
        </w:rPr>
        <w:t>экзамену</w:t>
      </w:r>
      <w:proofErr w:type="gramStart"/>
      <w:r w:rsidRPr="00BD674C">
        <w:rPr>
          <w:color w:val="000000"/>
          <w:sz w:val="28"/>
          <w:szCs w:val="28"/>
        </w:rPr>
        <w:t>.К</w:t>
      </w:r>
      <w:proofErr w:type="gramEnd"/>
      <w:r w:rsidRPr="00BD674C">
        <w:rPr>
          <w:color w:val="000000"/>
          <w:sz w:val="28"/>
          <w:szCs w:val="28"/>
        </w:rPr>
        <w:t>аждый</w:t>
      </w:r>
      <w:proofErr w:type="spellEnd"/>
      <w:r w:rsidRPr="00BD674C">
        <w:rPr>
          <w:color w:val="000000"/>
          <w:sz w:val="28"/>
          <w:szCs w:val="28"/>
        </w:rPr>
        <w:t xml:space="preserve"> успех взаимно поощряется;</w:t>
      </w:r>
    </w:p>
    <w:p w:rsidR="00BD674C" w:rsidRPr="00BD674C" w:rsidRDefault="00BD674C" w:rsidP="00BD674C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lastRenderedPageBreak/>
        <w:t>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Стиль общения с ребенком – оптимистичный, задорный, с юмором.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Подростки с низкой переносимостью стрессов и неразвитой способностью к учебе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 детства некоторые подростки отличаются страхами: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он боится остаться один, темноты, животных, высоты, незнакомых;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у доски;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больными;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стараются оттягивать приготовление домашних уроков под разными предлогами;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на контрольных и экзаменах они сильно переживают, и у них ухудшается мышление («ничего не могут сообразить»); в результате они не решают даже те задачи, которые в спокойной ситуации решили бы без труда;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они пытаются скрывать от родителей свои неудачи в учебе, отчего развиваются навыки защитной лживости;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учебы;</w:t>
      </w:r>
    </w:p>
    <w:p w:rsidR="00BD674C" w:rsidRPr="00BD674C" w:rsidRDefault="00BD674C" w:rsidP="00BD674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ранее имели периоды трудностей в учебе и ухудшения успеваемости – в начале учебы в 1–2-х классах, при переходе в 5–6-е классы, при усложнении программы в 8–9-х классах.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D674C">
        <w:rPr>
          <w:b/>
          <w:bCs/>
          <w:color w:val="000000"/>
          <w:sz w:val="28"/>
          <w:szCs w:val="28"/>
        </w:rPr>
        <w:t>Помощь родителей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– в течение всего года учебы или даже лучше в течение 10–11-х классов.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</w:t>
      </w:r>
      <w:r w:rsidRPr="00BD674C">
        <w:rPr>
          <w:color w:val="000000"/>
          <w:sz w:val="28"/>
          <w:szCs w:val="28"/>
        </w:rPr>
        <w:lastRenderedPageBreak/>
        <w:t>том числе и к ЕГЭ, следует начинать гораздо раньше – с переходом в 5–6-е классы).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Психофизиологическая помощь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D674C">
        <w:rPr>
          <w:color w:val="000000"/>
          <w:sz w:val="28"/>
          <w:szCs w:val="28"/>
        </w:rPr>
        <w:t>Аналогична</w:t>
      </w:r>
      <w:proofErr w:type="gramEnd"/>
      <w:r w:rsidRPr="00BD674C">
        <w:rPr>
          <w:color w:val="000000"/>
          <w:sz w:val="28"/>
          <w:szCs w:val="28"/>
        </w:rPr>
        <w:t xml:space="preserve"> помощи предыдущей группе, а кроме того включает направления, специально рассчитанные для данного типа детей.</w:t>
      </w:r>
    </w:p>
    <w:p w:rsidR="00BD674C" w:rsidRPr="00BD674C" w:rsidRDefault="00BD674C" w:rsidP="00BD674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Удлинение сна до 9–10 часов в сутки, можно с выделением из него 2–3 часов дневного сна.</w:t>
      </w:r>
    </w:p>
    <w:p w:rsidR="00BD674C" w:rsidRPr="00BD674C" w:rsidRDefault="00BD674C" w:rsidP="00BD674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BD674C">
        <w:rPr>
          <w:color w:val="000000"/>
          <w:sz w:val="28"/>
          <w:szCs w:val="28"/>
        </w:rPr>
        <w:t>обниманий</w:t>
      </w:r>
      <w:proofErr w:type="spellEnd"/>
      <w:r w:rsidRPr="00BD674C">
        <w:rPr>
          <w:color w:val="000000"/>
          <w:sz w:val="28"/>
          <w:szCs w:val="28"/>
        </w:rPr>
        <w:t xml:space="preserve"> и ласки.</w:t>
      </w:r>
    </w:p>
    <w:p w:rsidR="00BD674C" w:rsidRPr="00BD674C" w:rsidRDefault="00BD674C" w:rsidP="00BD674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Приготовление ребенку его любимых блюд.</w:t>
      </w:r>
    </w:p>
    <w:p w:rsidR="00BD674C" w:rsidRPr="00BD674C" w:rsidRDefault="00BD674C" w:rsidP="00BD674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 наоборот, способно стимулировать интеллект и работоспособность); начинать лечение следует за 1–3 месяца до ЕГЭ.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Но излишнее эмоциональное напряжение зачастую оказывает обратное действие. Причиной этого является в первую очередь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Именно ваша поддержка нужна </w:t>
      </w:r>
      <w:proofErr w:type="gramStart"/>
      <w:r w:rsidRPr="00BD674C">
        <w:rPr>
          <w:color w:val="000000"/>
          <w:sz w:val="28"/>
          <w:szCs w:val="28"/>
        </w:rPr>
        <w:t>выпускнику</w:t>
      </w:r>
      <w:proofErr w:type="gramEnd"/>
      <w:r w:rsidRPr="00BD674C">
        <w:rPr>
          <w:color w:val="000000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Поведение родителей</w:t>
      </w:r>
    </w:p>
    <w:p w:rsidR="00BD674C" w:rsidRPr="00BD674C" w:rsidRDefault="00BD674C" w:rsidP="00BD674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В экзаменационную пору основная задача родителей – создать оптимальные комфортные условия для подготовки ребенка и...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BD674C" w:rsidRPr="00BD674C" w:rsidRDefault="00BD674C" w:rsidP="00BD674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</w:t>
      </w:r>
      <w:r w:rsidRPr="00BD674C">
        <w:rPr>
          <w:color w:val="000000"/>
          <w:sz w:val="28"/>
          <w:szCs w:val="28"/>
        </w:rPr>
        <w:lastRenderedPageBreak/>
        <w:t>а только создает эмоциональные барьеры, которые сам ребенок преодолеть не может.</w:t>
      </w:r>
    </w:p>
    <w:p w:rsidR="00BD674C" w:rsidRPr="00BD674C" w:rsidRDefault="00BD674C" w:rsidP="00BD674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показателем его возможностей.</w:t>
      </w:r>
    </w:p>
    <w:p w:rsidR="00BD674C" w:rsidRPr="00BD674C" w:rsidRDefault="00BD674C" w:rsidP="00BD674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 повышайте тревожность ребенка накануне экзаменов, это отрицательно скажется на результате тестирования.</w:t>
      </w:r>
    </w:p>
    <w:p w:rsidR="00BD674C" w:rsidRPr="00BD674C" w:rsidRDefault="00BD674C" w:rsidP="00BD674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BD674C">
        <w:rPr>
          <w:color w:val="000000"/>
          <w:sz w:val="28"/>
          <w:szCs w:val="28"/>
        </w:rPr>
        <w:t>на те</w:t>
      </w:r>
      <w:proofErr w:type="gramEnd"/>
      <w:r w:rsidRPr="00BD674C">
        <w:rPr>
          <w:color w:val="000000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BD674C" w:rsidRPr="00BD674C" w:rsidRDefault="00BD674C" w:rsidP="00BD674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Независимо от результата экзамена часто, щедро и от всей души говорите ему о том, что он (она) – самы</w:t>
      </w:r>
      <w:proofErr w:type="gramStart"/>
      <w:r w:rsidRPr="00BD674C">
        <w:rPr>
          <w:color w:val="000000"/>
          <w:sz w:val="28"/>
          <w:szCs w:val="28"/>
        </w:rPr>
        <w:t>й(</w:t>
      </w:r>
      <w:proofErr w:type="gramEnd"/>
      <w:r w:rsidRPr="00BD674C">
        <w:rPr>
          <w:color w:val="000000"/>
          <w:sz w:val="28"/>
          <w:szCs w:val="28"/>
        </w:rPr>
        <w:t>-</w:t>
      </w:r>
      <w:proofErr w:type="spellStart"/>
      <w:r w:rsidRPr="00BD674C">
        <w:rPr>
          <w:color w:val="000000"/>
          <w:sz w:val="28"/>
          <w:szCs w:val="28"/>
        </w:rPr>
        <w:t>ая</w:t>
      </w:r>
      <w:proofErr w:type="spellEnd"/>
      <w:r w:rsidRPr="00BD674C">
        <w:rPr>
          <w:color w:val="000000"/>
          <w:sz w:val="28"/>
          <w:szCs w:val="28"/>
        </w:rPr>
        <w:t>) любимый(-</w:t>
      </w:r>
      <w:proofErr w:type="spellStart"/>
      <w:r w:rsidRPr="00BD674C">
        <w:rPr>
          <w:color w:val="000000"/>
          <w:sz w:val="28"/>
          <w:szCs w:val="28"/>
        </w:rPr>
        <w:t>ая</w:t>
      </w:r>
      <w:proofErr w:type="spellEnd"/>
      <w:r w:rsidRPr="00BD674C">
        <w:rPr>
          <w:color w:val="000000"/>
          <w:sz w:val="28"/>
          <w:szCs w:val="28"/>
        </w:rPr>
        <w:t>)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BD674C" w:rsidRPr="00BD674C" w:rsidRDefault="00BD674C" w:rsidP="00BD674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b/>
          <w:bCs/>
          <w:color w:val="000000"/>
          <w:sz w:val="28"/>
          <w:szCs w:val="28"/>
        </w:rPr>
        <w:t>Организация занятий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Обеспечьте дома удобное место для занятий, чтобы ребенку нравилось там заниматься! Последите, чтобы никто из домашних не мешал.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Очень важно разработать ребенку индивидуальную стратегию деятельности при подготовке и во время экзамена.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умение использовать собственные интеллектуальные ресурсы и настроить на успех!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В процессе работы с заданиями приучайте ребенка ориентироваться во времени и уметь его распределять. Если у ребенка нет часов, обязательно дайте их ему на экзамен.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Помогите распределить темы подготовки по дням. Составьте вместе с ребенком план подготовки к экзаменам. Ознакомьте ребенка с методикой подготовки к экзаменам. Подготовьте различные варианты </w:t>
      </w:r>
      <w:r w:rsidRPr="00BD674C">
        <w:rPr>
          <w:color w:val="000000"/>
          <w:sz w:val="28"/>
          <w:szCs w:val="28"/>
        </w:rPr>
        <w:lastRenderedPageBreak/>
        <w:t xml:space="preserve">тестовых заданий по предмету и потренируйте ребенка, ведь тестирование отличается от </w:t>
      </w:r>
      <w:proofErr w:type="gramStart"/>
      <w:r w:rsidRPr="00BD674C">
        <w:rPr>
          <w:color w:val="000000"/>
          <w:sz w:val="28"/>
          <w:szCs w:val="28"/>
        </w:rPr>
        <w:t>привычных ему</w:t>
      </w:r>
      <w:proofErr w:type="gramEnd"/>
      <w:r w:rsidRPr="00BD674C">
        <w:rPr>
          <w:color w:val="000000"/>
          <w:sz w:val="28"/>
          <w:szCs w:val="28"/>
        </w:rPr>
        <w:t xml:space="preserve"> письменных и устных экзаменов.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д., стимулируют работу головного мозга. Кстати, в эту пору и от плюшек не толстеют!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 допускайте перегрузок ребенка. Через каждые 40–50 минут занятий обязательно нужно делать перерывы на 10–15 минут.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С утра перед экзаменом дайте ребенку что-нибудь сладкое, чтобы глюкоза стимулировала мозговую деятельность.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Подбадривайте детей, повышайте их уверенность в себе.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Не критикуйте ребенка после экзамена.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Помните: главное — снизить напряжение и тревожность ребенка и обеспечить ему необходимые условия для занятий.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В пункт сдачи экзамена ребенок должен </w:t>
      </w:r>
      <w:proofErr w:type="gramStart"/>
      <w:r w:rsidRPr="00BD674C">
        <w:rPr>
          <w:color w:val="000000"/>
          <w:sz w:val="28"/>
          <w:szCs w:val="28"/>
        </w:rPr>
        <w:t>прийти не опаздывая</w:t>
      </w:r>
      <w:proofErr w:type="gramEnd"/>
      <w:r w:rsidRPr="00BD674C">
        <w:rPr>
          <w:color w:val="000000"/>
          <w:sz w:val="28"/>
          <w:szCs w:val="28"/>
        </w:rPr>
        <w:t>, лучше за 15–20 минут до начала тестирования.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Начало всех экзаменов — в 10:00 по местному времени.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При себе нужно иметь пропуск, паспорт и несколько (про запас) </w:t>
      </w:r>
      <w:proofErr w:type="spellStart"/>
      <w:r w:rsidRPr="00BD674C">
        <w:rPr>
          <w:color w:val="000000"/>
          <w:sz w:val="28"/>
          <w:szCs w:val="28"/>
        </w:rPr>
        <w:t>гелевых</w:t>
      </w:r>
      <w:proofErr w:type="spellEnd"/>
      <w:r w:rsidRPr="00BD674C">
        <w:rPr>
          <w:color w:val="000000"/>
          <w:sz w:val="28"/>
          <w:szCs w:val="28"/>
        </w:rPr>
        <w:t xml:space="preserve"> или капиллярных ручек с черными чернилами.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 xml:space="preserve">Напомните ребенку, что если он почувствует недомогание на экзамене, он имеет право не заканчивать выполнение экзаменационной работы. Выпускник должен уведомить организатора экзамена о плохом самочувствии, составляется протокол о </w:t>
      </w:r>
      <w:proofErr w:type="spellStart"/>
      <w:r w:rsidRPr="00BD674C">
        <w:rPr>
          <w:color w:val="000000"/>
          <w:sz w:val="28"/>
          <w:szCs w:val="28"/>
        </w:rPr>
        <w:t>незавершении</w:t>
      </w:r>
      <w:proofErr w:type="spellEnd"/>
      <w:r w:rsidRPr="00BD674C">
        <w:rPr>
          <w:color w:val="000000"/>
          <w:sz w:val="28"/>
          <w:szCs w:val="28"/>
        </w:rPr>
        <w:t xml:space="preserve"> работы, и ребенку будет предоставлена возможность сдать этот экзамен в запасной день.</w:t>
      </w:r>
    </w:p>
    <w:p w:rsidR="00BD674C" w:rsidRPr="00BD674C" w:rsidRDefault="00BD674C" w:rsidP="00BD674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74C">
        <w:rPr>
          <w:color w:val="000000"/>
          <w:sz w:val="28"/>
          <w:szCs w:val="28"/>
        </w:rPr>
        <w:t>Проследите, чтобы ребенок был одет по погоде и чувствовал себя в помещении комфортно.</w:t>
      </w:r>
    </w:p>
    <w:p w:rsidR="00565E1E" w:rsidRPr="00BD674C" w:rsidRDefault="00565E1E">
      <w:pPr>
        <w:rPr>
          <w:rFonts w:ascii="Times New Roman" w:hAnsi="Times New Roman"/>
          <w:sz w:val="28"/>
          <w:szCs w:val="28"/>
        </w:rPr>
      </w:pPr>
    </w:p>
    <w:sectPr w:rsidR="00565E1E" w:rsidRPr="00BD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D5"/>
    <w:multiLevelType w:val="multilevel"/>
    <w:tmpl w:val="D1E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AC5"/>
    <w:multiLevelType w:val="multilevel"/>
    <w:tmpl w:val="4D4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235BC"/>
    <w:multiLevelType w:val="multilevel"/>
    <w:tmpl w:val="4A74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A6EB0"/>
    <w:multiLevelType w:val="multilevel"/>
    <w:tmpl w:val="4A9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633C5"/>
    <w:multiLevelType w:val="multilevel"/>
    <w:tmpl w:val="710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A60"/>
    <w:multiLevelType w:val="multilevel"/>
    <w:tmpl w:val="031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77E3F"/>
    <w:multiLevelType w:val="multilevel"/>
    <w:tmpl w:val="118C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E5C32"/>
    <w:multiLevelType w:val="multilevel"/>
    <w:tmpl w:val="76EA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72D24"/>
    <w:multiLevelType w:val="multilevel"/>
    <w:tmpl w:val="03E4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6262F"/>
    <w:multiLevelType w:val="multilevel"/>
    <w:tmpl w:val="47D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31E55"/>
    <w:multiLevelType w:val="multilevel"/>
    <w:tmpl w:val="927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4C"/>
    <w:rsid w:val="00264A3D"/>
    <w:rsid w:val="00565E1E"/>
    <w:rsid w:val="00BD674C"/>
    <w:rsid w:val="00C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7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1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3A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3A7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3A7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13A7"/>
    <w:rPr>
      <w:b/>
      <w:bCs/>
    </w:rPr>
  </w:style>
  <w:style w:type="character" w:styleId="a4">
    <w:name w:val="Emphasis"/>
    <w:basedOn w:val="a0"/>
    <w:uiPriority w:val="20"/>
    <w:qFormat/>
    <w:rsid w:val="00C713A7"/>
    <w:rPr>
      <w:i/>
      <w:iCs/>
    </w:rPr>
  </w:style>
  <w:style w:type="paragraph" w:styleId="a5">
    <w:name w:val="No Spacing"/>
    <w:uiPriority w:val="1"/>
    <w:qFormat/>
    <w:rsid w:val="00C713A7"/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BD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7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1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3A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3A7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3A7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13A7"/>
    <w:rPr>
      <w:b/>
      <w:bCs/>
    </w:rPr>
  </w:style>
  <w:style w:type="character" w:styleId="a4">
    <w:name w:val="Emphasis"/>
    <w:basedOn w:val="a0"/>
    <w:uiPriority w:val="20"/>
    <w:qFormat/>
    <w:rsid w:val="00C713A7"/>
    <w:rPr>
      <w:i/>
      <w:iCs/>
    </w:rPr>
  </w:style>
  <w:style w:type="paragraph" w:styleId="a5">
    <w:name w:val="No Spacing"/>
    <w:uiPriority w:val="1"/>
    <w:qFormat/>
    <w:rsid w:val="00C713A7"/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BD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2344</Words>
  <Characters>13366</Characters>
  <Application>Microsoft Office Word</Application>
  <DocSecurity>0</DocSecurity>
  <Lines>111</Lines>
  <Paragraphs>31</Paragraphs>
  <ScaleCrop>false</ScaleCrop>
  <Company>Microsoft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2024-02-15T11:25:00Z</dcterms:created>
  <dcterms:modified xsi:type="dcterms:W3CDTF">2024-02-15T11:27:00Z</dcterms:modified>
</cp:coreProperties>
</file>