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51" w:rsidRPr="00391851" w:rsidRDefault="00391851" w:rsidP="0059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</w:t>
      </w:r>
      <w:r w:rsidR="005945CD" w:rsidRPr="005945CD">
        <w:rPr>
          <w:rFonts w:ascii="Times New Roman" w:eastAsia="Times New Roman" w:hAnsi="Times New Roman" w:cs="Times New Roman"/>
          <w:noProof/>
          <w:color w:val="333333"/>
          <w:kern w:val="0"/>
          <w:sz w:val="21"/>
          <w:szCs w:val="21"/>
          <w:lang w:eastAsia="ru-RU"/>
        </w:rPr>
        <w:drawing>
          <wp:inline distT="0" distB="0" distL="0" distR="0">
            <wp:extent cx="7267575" cy="1044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851" w:rsidRDefault="00391851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5945CD" w:rsidRPr="00391851" w:rsidRDefault="005945CD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391851" w:rsidRPr="005945CD" w:rsidRDefault="00391851" w:rsidP="0059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ПОЯСНИТЕЛЬНАЯ ЗАПИСКА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рабочей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программе воспитания.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Приобретённые обучающимися знания, полученный опыт решения учебных задач, а также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сформированность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391851" w:rsidRPr="00391851" w:rsidRDefault="00391851" w:rsidP="00391851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для решения учебных задач.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общедидактические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9185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литературное чтение в 1 классе отводится 132 часа (из них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‌не менее 80 часов‌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УЧЕБНОГО ПРЕДМЕТА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1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Обучение грамоте</w:t>
      </w:r>
      <w:bookmarkStart w:id="1" w:name="_ftnref1"/>
      <w:r w:rsidR="00F10023"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begin"/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instrText>HYPERLINK "https://workprogram.edsoo.ru/work-programs/284047" \l "_ftn1"</w:instrText>
      </w:r>
      <w:r w:rsidR="00F10023"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separate"/>
      </w:r>
      <w:r w:rsidRPr="00391851">
        <w:rPr>
          <w:rFonts w:ascii="Times New Roman" w:eastAsia="Times New Roman" w:hAnsi="Times New Roman" w:cs="Times New Roman"/>
          <w:b/>
          <w:bCs/>
          <w:color w:val="004CFF"/>
          <w:kern w:val="0"/>
          <w:sz w:val="24"/>
          <w:szCs w:val="24"/>
          <w:lang w:eastAsia="ru-RU"/>
        </w:rPr>
        <w:t>[1]</w:t>
      </w:r>
      <w:r w:rsidR="00F10023"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fldChar w:fldCharType="end"/>
      </w:r>
      <w:bookmarkEnd w:id="1"/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Развитие речи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Фонетика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Чтение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СИСТЕМАТИЧЕСКИЙ КУРС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В.Г.Сутеева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«Кораблик», «Под грибом»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shd w:val="clear" w:color="auto" w:fill="FFFFFF"/>
          <w:lang w:eastAsia="ru-RU"/>
        </w:rPr>
        <w:t>‌и другие (по выбору).‌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 и для детей.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В.А. Осеева «Три товарища», А.Л.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«Я – лишний», Ю.И. Ермолаев «Лучший друг»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Произведения о родной природе.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Устное народное творчество – малые фольклорные жанры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загадки, пословицы.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братьях наших меньших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«Про Томку», М.М. Пришвин «Ёж», Н.И. Сладков «Лисица и Ёж»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маме.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А. В. Митяева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«Мама», А.В. Митяев «За что я люблю маму»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Р.С.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Сеф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«Чудо», В.В. Лунин «Я видел чудо», Б.В.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Заходер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«Моя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Вообразилия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», Ю.П.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Мориц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«Сто фантазий»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фактическое содержание прочитанного или прослушанного текста;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литературная), автор, герой, рассказ, стихотворение (в пределах изученного);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391851" w:rsidRPr="00391851" w:rsidRDefault="00391851" w:rsidP="0039185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 по теме, настроению, которое оно вызывает.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391851" w:rsidRPr="00391851" w:rsidRDefault="00391851" w:rsidP="0039185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391851" w:rsidRPr="00391851" w:rsidRDefault="00391851" w:rsidP="00391851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стихотворения, соблюдать орфоэпические и пунктуационные нормы;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к обсуждаемой проблеме;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своими словами значение изученных понятий;</w:t>
      </w:r>
    </w:p>
    <w:p w:rsidR="00391851" w:rsidRPr="00391851" w:rsidRDefault="00391851" w:rsidP="00391851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своё настроение после слушания (чтения) стихотворений, сказок, рассказов.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391851" w:rsidRPr="00391851" w:rsidRDefault="00391851" w:rsidP="0039185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желание самостоятельно читать, совершенствовать свой навык чтения;</w:t>
      </w:r>
    </w:p>
    <w:p w:rsidR="00391851" w:rsidRPr="00391851" w:rsidRDefault="00391851" w:rsidP="00391851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91851" w:rsidRPr="00391851" w:rsidRDefault="00391851" w:rsidP="00391851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желание работать в парах, небольших группах;</w:t>
      </w:r>
    </w:p>
    <w:p w:rsidR="00391851" w:rsidRPr="00391851" w:rsidRDefault="00391851" w:rsidP="00391851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нашей Родине.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чтения: произведения о Родине (на примере не менее трёх стихотворений И. С. Никитина, Ф. П. Савинова, А. А. Прокофьева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И.С. Никитин «Русь», Ф.П. Савинов «Родина», А.А. Прокофьев «Родина»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Произведения малых жанров фольклора (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1-2 произведения) и другие.‌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Звуки и краски родной природы в разные времена года.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Тема природы в разные времена года (осень, зима, весна, лето) в произведениях литературы 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по выбору, не менее пяти авторов)‌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и музыкальных произведениях (например, произведения П. И. Чайковского, А. Вивальди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Скребицкий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детях и дружбе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Барто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«Катя», В.В. Лунин «Я и Вовка», В.Ю. Драгунский «Тайное становится явным»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Мир сказок.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братьях наших меньших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В. Бианки, С. В. Михалкова, Б. С. Житкова, М. М. Пришвина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). Отражение образов животных в фольклоре (русские народные песни, загадки, сказки). Герои 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В. В. Бианки.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Чарушин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«Страшный рассказ», С.В. Михалков «Мой щенок»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наших близких, о семье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Баруздин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«Салют»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другое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литературная (авторская) сказка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зарубежные писатели-сказочники (Ш. Перро, Х.-К. Андерсен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Ш. Перро «Кот в сапогах», Х.-К. Андерсен «Пятеро из одного стручка»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(работа с детской книгой и справочной литературой)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и группировать различные произведения по теме (о Родине,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 родной природе, о детях, о животных, о семье, о чудесах и превращениях),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 жанрам (произведения устного народного творчества, сказка (фольклорная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литературная), рассказ, басня, стихотворение);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391851" w:rsidRPr="00391851" w:rsidRDefault="00391851" w:rsidP="00391851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иллюстрации с текстом произведения;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391851" w:rsidRPr="00391851" w:rsidRDefault="00391851" w:rsidP="00391851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пользоваться словарями для уточнения значения незнакомого слова.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действия способствуют формированию умений: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заданную тему;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подробно и выборочно прочитанное произведение;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(устно) картины природы;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по аналогии с прочитанным загадки, рассказы, небольшие сказки;</w:t>
      </w:r>
    </w:p>
    <w:p w:rsidR="00391851" w:rsidRPr="00391851" w:rsidRDefault="00391851" w:rsidP="00391851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контролировать выполнение поставленной учебной задачи при чтении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(слушании) произведения;</w:t>
      </w:r>
    </w:p>
    <w:p w:rsidR="00391851" w:rsidRPr="00391851" w:rsidRDefault="00391851" w:rsidP="00391851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проверять (по образцу) выполнение поставленной учебной задачи.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91851" w:rsidRPr="00391851" w:rsidRDefault="00391851" w:rsidP="00391851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себе партнёров по совместной деятельности;</w:t>
      </w:r>
    </w:p>
    <w:p w:rsidR="00391851" w:rsidRPr="00391851" w:rsidRDefault="00391851" w:rsidP="00391851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3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Родине и её истории.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Кончаловская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«Наша древняя столица» (отрывки)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другое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Круг чтения: малые жанры фольклора (пословицы,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Фольклорная сказка как отражение общечеловеческих ценностей и нравственных правил.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‌и др.)‌. Отражение в сказках народного быта и культуры. Составление плана сказки.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чтения: народная песня.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А. С. Пушкина.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Гвидоне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Салтановиче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о прекрасной царевне Лебеди» 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Билибин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– иллюстратор сказок А. С. Пушкина.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А.С. Пушкин «Сказка о царе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Гвидоне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Салтановиче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о прекрасной царевне Лебеди», «В тот год осенняя погода…», «Опрятней модного паркета…»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И. А. Крылова.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И.А. Крылов «Ворона и Лисица», «Лисица и виноград», «Мартышка и очки»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Картины природы в произведениях поэтов и писателей ХIХ–ХХ веков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Лирические произведения как способ передачи чувств людей, автора. Картины природы в произведениях поэтов и писателей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пяти авторов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: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Ф. И. Тютчева, А. А. Фета, А. Н.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Майкова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Н. А. Некрасова, А. А. Блока, И. А. Бунина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‌С. А. Есенина, А. П. Чехова, К. Г. Паустовского 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прищуря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Л. Н. Толстого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Жанровое многообразие произведений Л. Н. Толстого: сказки, рассказы, басни, быль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Л.Н. Толстой «Лебеди», «Зайцы», «Прыжок», «Акула»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Литературная сказка.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Литературная сказка русских писателей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Листопадничек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», М. Горький «Случай с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Евсейкой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взаимоотношениях человека и животных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Б.С. Житков «Про обезьянку», К.Г. Паустовский «Барсучий нос», «Кот-ворюга», Д.Н. Мамин-Сибиряк «Приёмыш»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другое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‌произведения по выбору двух-трёх авторов‌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 Пантелеев «На ялике», А. Гайдар «Тимур и его команда» (отрывки), Л. Кассиль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Юмористические произведения.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: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Н. Н. Носов, В.Ю. Драгунский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‌М. М. Зощенко и др.‌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‌(произведения двух-трёх авторов по выбору):‌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литературные сказки Ш. Перро, Х.-К. Андерсена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‌Р. Киплинга.‌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Заходер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Х.-К. Андерсен «Гадкий утёнок», Ш. Перро «Подарок феи»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 (работа с детской книгой и справочной литературой).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доступные по восприятию и небольшие по объёму прозаические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стихотворные произведения (без отметочного оценивания);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сказочные и реалистические, лирические и эпические, народные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авторские произведения;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план текста, дополнять и восстанавливать нарушенную последовательность;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391851" w:rsidRPr="00391851" w:rsidRDefault="00391851" w:rsidP="00391851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текст: находить описания в произведениях разных жанров (портрет, пейзаж, интерьер).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информацию словесную (текст), графическую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или изобразительную (иллюстрация), звуковую (музыкальное произведение);</w:t>
      </w:r>
    </w:p>
    <w:p w:rsidR="00391851" w:rsidRPr="00391851" w:rsidRDefault="00391851" w:rsidP="00391851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подбирать иллюстрации к тексту, соотносить произведения литературы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изобразительного искусства по тематике, настроению, средствам выразительности;</w:t>
      </w:r>
    </w:p>
    <w:p w:rsidR="00391851" w:rsidRPr="00391851" w:rsidRDefault="00391851" w:rsidP="00391851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вопросы по основным событиям текста;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текст (подробно, выборочно, с изменением лица);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391851" w:rsidRPr="00391851" w:rsidRDefault="00391851" w:rsidP="00391851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простые истории (сказки, рассказы) по аналогии.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391851" w:rsidRPr="00391851" w:rsidRDefault="00391851" w:rsidP="00391851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качество своего восприятия текста на слух;</w:t>
      </w:r>
    </w:p>
    <w:p w:rsidR="00391851" w:rsidRPr="00391851" w:rsidRDefault="00391851" w:rsidP="00391851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способствует формированию умений:</w:t>
      </w:r>
    </w:p>
    <w:p w:rsidR="00391851" w:rsidRPr="00391851" w:rsidRDefault="00391851" w:rsidP="00391851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91851" w:rsidRPr="00391851" w:rsidRDefault="00391851" w:rsidP="00391851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художественной литературы; выбирать роль, договариваться о манере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её исполнения в соответствии с общим замыслом;</w:t>
      </w:r>
    </w:p>
    <w:p w:rsidR="00391851" w:rsidRPr="00391851" w:rsidRDefault="00391851" w:rsidP="00391851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4 КЛАСС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 Родине, героические страницы истории.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Пескова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 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1-2 рассказа военно-исторической тематики) 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Фольклор (устное народное творчество)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Круг чтения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произведения малых жанров фольклора, народные сказки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‌(2-3 сказки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сказки народов России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‌(2-3 сказки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былины из цикла об Илье Муромце, Алёше Поповиче, Добрыне Никитиче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А. С. Пушкина.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И. А. Крылова.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Хемницера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Л. Н. Толстого, С. В. Михалкова. Басни стихотворные и прозаические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Хемницер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«Стрекоза», Л.Н. Толстой «Стрекоза и муравьи»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Творчество М. Ю. Лермонтова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чтения: лирические произведения М. Ю. Лермонтова 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не менее трёх)‌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М.Ю. Лермонтов «Утёс», «Парус», «Москва, Москва! …Люблю тебя как сын…»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Литературная сказка.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Тематика авторских стихотворных сказок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‌(две-три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Герои литературных сказок (произведения П. П. Ершова, П. П. Бажова, С. Т. Аксакова, С. Я. Маршака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П.П. Бажов «Серебряное копытце», П.П. Ершов «Конёк-Горбунок», С.Т. Аксаков «Аленький цветочек»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Картины природы в творчестве поэтов и писателей ХIХ– ХХ веков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пяти авторов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В. А. Жуковский, И.С. Никитин, Е. А. Баратынский, Ф. И. Тютчев, А. А. Фет,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‌Н. А. Некрасов, И. А. Бунин, А. А. Блок, К. Д. Бальмонт 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Творчество Л. Н. Толстого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 произведений)‌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Л.Н. Толстой «Детство» (отдельные главы), «Русак», «Черепаха»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животных и родной природе.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Взаимоотношения человека и животных, защита и охрана природы – тема произведений литературы. 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трёх авторов)‌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на примере произведений В. П. Астафьева, М. М. Пришвина, С.А. Есенина,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‌А. И. Куприна, К. Г. Паустовского, Ю. И. Коваля и др.‌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В.П. Астафьев «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Капалуха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», М.М. Пришвин «Выскочка», С.А. Есенин «Лебёдушка»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ru-RU"/>
        </w:rPr>
        <w:t>​‌и другие (по выбору).‌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Произведения о детях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Тематика произведений о детях, их жизни, играх и занятиях, взаимоотношениях со взрослыми и сверстниками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‌(на примере произведений не менее трёх авторов)‌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: А. П. Чехова, Н. Г. Гарина-Михайловского, М.М. Зощенко,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К.Г.Паустовский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‌Б. С. Житкова, В. В. Крапивина и др.‌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рассказа из цикла)‌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К.Г. Паустовский «Корзина с еловыми шишками» и другие.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Пьеса.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Знакомство с новым жанром – пьесой-сказкой. Пьеса – произведение литературы и театрального искусства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‌(одна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Произведения для чтения: С.Я. Маршак «Двенадцать месяцев» и другие.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Юмористические произведения.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Круг чтения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‌(не менее двух произведений по выбору):‌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юмористические произведения на примере рассказов В. Ю. Драгунского, Н. Н. Носова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 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 xml:space="preserve">М. М. Зощенко, В. 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Голявкина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Произведения для чтения: В.Ю. Драгунский «Денискины рассказы»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‌(1-2 произведения 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Н.Н. Носов «Витя Малеев в школе и дома» (отдельные главы)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Зарубежная литература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Расширение круга чтения произведений зарубежных писателей. Литературные сказки Х.-К. Андерсена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,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‌Ш. Перро, братьев Гримм и др. (по выбору)‌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Приключенческая литература: произведения Дж. Свифта, Марка Твена.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Сойер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» (отдельные главы)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highlight w:val="yellow"/>
          <w:lang w:eastAsia="ru-RU"/>
        </w:rPr>
        <w:t>‌и другие (по выбору)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Библиографическая культура (работа с детской книгой и справочной литературой)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про себя (молча), оценивать своё чтение с точки зрения понимания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запоминания текста;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героя и давать оценку его поступкам;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(по контрасту или аналогии);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план (вопросный, номинативный, цитатный) текста, дополнять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восстанавливать нарушенную последовательность;</w:t>
      </w:r>
    </w:p>
    <w:p w:rsidR="00391851" w:rsidRPr="00391851" w:rsidRDefault="00391851" w:rsidP="00391851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текст в соответствии с учебной задачей;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рассказывать о тематике детской литературы, о любимом писателе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его произведениях;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мнение авторов о героях и своё отношение к ним;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элементы импровизации при исполнении фольклорных произведений;</w:t>
      </w:r>
    </w:p>
    <w:p w:rsidR="00391851" w:rsidRPr="00391851" w:rsidRDefault="00391851" w:rsidP="00391851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небольшие тексты повествовательного и описательного характера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по наблюдениям, на заданную тему.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Регулятивные универсальные учебные способствуют формированию умений: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91851" w:rsidRPr="00391851" w:rsidRDefault="00391851" w:rsidP="00391851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их в предстоящей работе.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 способствует формированию умений:</w:t>
      </w:r>
    </w:p>
    <w:p w:rsidR="00391851" w:rsidRPr="00391851" w:rsidRDefault="00391851" w:rsidP="00391851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участвовать в театрализованной деятельности: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инсценировании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и драматизации (читать по ролям, разыгрывать сценки);</w:t>
      </w:r>
    </w:p>
    <w:p w:rsidR="00391851" w:rsidRPr="00391851" w:rsidRDefault="00391851" w:rsidP="00391851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взаимодействия;</w:t>
      </w:r>
    </w:p>
    <w:p w:rsidR="00391851" w:rsidRPr="00391851" w:rsidRDefault="00391851" w:rsidP="00391851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bookmarkStart w:id="2" w:name="_ftn1"/>
    <w:p w:rsidR="00391851" w:rsidRPr="00391851" w:rsidRDefault="00F10023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begin"/>
      </w:r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instrText>HYPERLINK "https://workprogram.edsoo.ru/work-programs/284047" \l "_ftnref1"</w:instrTex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separate"/>
      </w:r>
      <w:r w:rsidR="00391851" w:rsidRPr="00391851">
        <w:rPr>
          <w:rFonts w:ascii="Times New Roman" w:eastAsia="Times New Roman" w:hAnsi="Times New Roman" w:cs="Times New Roman"/>
          <w:color w:val="004CFF"/>
          <w:kern w:val="0"/>
          <w:sz w:val="18"/>
          <w:szCs w:val="18"/>
          <w:lang w:eastAsia="ru-RU"/>
        </w:rPr>
        <w:t>[1]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fldChar w:fldCharType="end"/>
      </w:r>
      <w:bookmarkEnd w:id="2"/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> </w:t>
      </w:r>
      <w:proofErr w:type="gramStart"/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>В</w:t>
      </w:r>
      <w:proofErr w:type="gramEnd"/>
      <w:r w:rsidR="00391851" w:rsidRPr="00391851"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:lang w:eastAsia="ru-RU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ПЛАНИРУЕМЫЕ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ОБРАЗОВАТЕЛЬНЫЕ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t>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Гражданско-патриотическое воспитание:</w:t>
      </w:r>
    </w:p>
    <w:p w:rsidR="00391851" w:rsidRPr="00391851" w:rsidRDefault="00391851" w:rsidP="00391851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91851" w:rsidRPr="00391851" w:rsidRDefault="00391851" w:rsidP="00391851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91851" w:rsidRPr="00391851" w:rsidRDefault="00391851" w:rsidP="00391851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Духовно-нравственное воспитание: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91851" w:rsidRPr="00391851" w:rsidRDefault="00391851" w:rsidP="00391851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Эстетическое воспитание:</w:t>
      </w:r>
    </w:p>
    <w:p w:rsidR="00391851" w:rsidRPr="00391851" w:rsidRDefault="00391851" w:rsidP="00391851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91851" w:rsidRPr="00391851" w:rsidRDefault="00391851" w:rsidP="00391851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91851" w:rsidRPr="00391851" w:rsidRDefault="00391851" w:rsidP="00391851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Трудовое воспитание:</w:t>
      </w:r>
    </w:p>
    <w:p w:rsidR="00391851" w:rsidRPr="00391851" w:rsidRDefault="00391851" w:rsidP="00391851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Экологическое воспитание:</w:t>
      </w:r>
    </w:p>
    <w:p w:rsidR="00391851" w:rsidRPr="00391851" w:rsidRDefault="00391851" w:rsidP="00391851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91851" w:rsidRPr="00391851" w:rsidRDefault="00391851" w:rsidP="00391851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неприятие действий, приносящих ей вред.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Ценности научного познания:</w:t>
      </w:r>
    </w:p>
    <w:p w:rsidR="00391851" w:rsidRPr="00391851" w:rsidRDefault="00391851" w:rsidP="00391851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91851" w:rsidRPr="00391851" w:rsidRDefault="00391851" w:rsidP="00391851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391851" w:rsidRPr="00391851" w:rsidRDefault="00391851" w:rsidP="00391851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МЕТАПРЕДМЕТНЫЕ 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действия: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91851" w:rsidRPr="00391851" w:rsidRDefault="00391851" w:rsidP="00391851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исследовательские действия: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91851" w:rsidRPr="00391851" w:rsidRDefault="00391851" w:rsidP="00391851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источник получения информации;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91851" w:rsidRPr="00391851" w:rsidRDefault="00391851" w:rsidP="00391851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 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универсальные учебные действия: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общение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готовить небольшие публичные выступления;</w:t>
      </w:r>
    </w:p>
    <w:p w:rsidR="00391851" w:rsidRPr="00391851" w:rsidRDefault="00391851" w:rsidP="00391851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универсальные учебные действия: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самоорганизация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91851" w:rsidRPr="00391851" w:rsidRDefault="00391851" w:rsidP="00391851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391851" w:rsidRPr="00391851" w:rsidRDefault="00391851" w:rsidP="00391851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самоконтроль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</w:p>
    <w:p w:rsidR="00391851" w:rsidRPr="00391851" w:rsidRDefault="00391851" w:rsidP="00391851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391851" w:rsidRPr="00391851" w:rsidRDefault="00391851" w:rsidP="00391851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Совместная деятельность: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выполнять свою часть работы;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свой вклад в общий результат;</w:t>
      </w:r>
    </w:p>
    <w:p w:rsidR="00391851" w:rsidRPr="00391851" w:rsidRDefault="00391851" w:rsidP="00391851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ПРЕДМЕТНЫЕ РЕЗУЛЬТАТЫ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(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нестихотворную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и стихотворную речь;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небольшие тексты по предложенному началу и др. (не менее 3 предложений);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91851" w:rsidRPr="00391851" w:rsidRDefault="00391851" w:rsidP="00391851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по аналогии с прочитанным загадки, небольшие сказки, рассказы;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91851" w:rsidRPr="00391851" w:rsidRDefault="00391851" w:rsidP="00391851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91851" w:rsidRPr="00391851" w:rsidRDefault="00391851" w:rsidP="00391851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потешки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91851" w:rsidRPr="00391851" w:rsidRDefault="00391851" w:rsidP="00391851">
      <w:pPr>
        <w:numPr>
          <w:ilvl w:val="0"/>
          <w:numId w:val="3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91851" w:rsidRPr="00391851" w:rsidRDefault="00391851" w:rsidP="00391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​</w:t>
      </w: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ТЕМАТИЧЕСКОЕ ПЛАНИРОВАНИЕ</w:t>
      </w:r>
    </w:p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68"/>
        <w:gridCol w:w="4934"/>
        <w:gridCol w:w="821"/>
        <w:gridCol w:w="2184"/>
        <w:gridCol w:w="2225"/>
        <w:gridCol w:w="4205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6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1.Обучение грамоте</w:t>
            </w: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6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2.Систематический курс</w:t>
            </w: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2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492"/>
        <w:gridCol w:w="1783"/>
        <w:gridCol w:w="645"/>
        <w:gridCol w:w="1284"/>
        <w:gridCol w:w="1313"/>
        <w:gridCol w:w="10097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4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4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4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4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4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5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5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5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5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5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5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5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5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5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6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6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6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6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6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6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6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6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6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7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7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7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7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7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наших близких, о семье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7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7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7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7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ПЕРВОЕ СЕНТЯБРЯ </w:t>
            </w:r>
            <w:hyperlink r:id="rId8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8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8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8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8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8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8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8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8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8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9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9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9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9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9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9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9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9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9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9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0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0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0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0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0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0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МОЯ ШКОЛА </w:t>
            </w:r>
            <w:hyperlink r:id="rId10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РЭШ </w:t>
            </w:r>
            <w:hyperlink r:id="rId10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</w:t>
              </w:r>
            </w:hyperlink>
            <w:hyperlink r:id="rId10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https://resh.edu.ru/subject/32/2/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0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https://resh.edu.ru/subject/7/2/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ПЕРВОЕ СЕНТЯБРЯ </w:t>
            </w:r>
            <w:hyperlink r:id="rId11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https://urok.1sept.ru/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ИНФОУРОК </w:t>
            </w:r>
            <w:hyperlink r:id="rId11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https://infourok.ru/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1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https://nsportal.ru/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1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https://urok.1c.ru/library/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МУЛЬТИУРОК </w:t>
            </w:r>
            <w:hyperlink r:id="rId11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https://multiurok.ru/id26261694/</w:t>
              </w:r>
            </w:hyperlink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Учи.ру</w:t>
            </w:r>
            <w:proofErr w:type="spellEnd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11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3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23"/>
        <w:gridCol w:w="5115"/>
        <w:gridCol w:w="821"/>
        <w:gridCol w:w="2053"/>
        <w:gridCol w:w="2094"/>
        <w:gridCol w:w="4331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Контрольные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произведениях поэтов и писателей ХIХ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23"/>
        <w:gridCol w:w="5120"/>
        <w:gridCol w:w="821"/>
        <w:gridCol w:w="2059"/>
        <w:gridCol w:w="2100"/>
        <w:gridCol w:w="4314"/>
      </w:tblGrid>
      <w:tr w:rsidR="00391851" w:rsidRPr="00391851" w:rsidTr="00391851"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1851" w:rsidRPr="00391851" w:rsidTr="00391851"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творчестве поэтов и писателей ХIХ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39185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  <w:hideMark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39185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91851" w:rsidRPr="00391851" w:rsidTr="00391851">
        <w:tc>
          <w:tcPr>
            <w:tcW w:w="0" w:type="auto"/>
            <w:gridSpan w:val="2"/>
          </w:tcPr>
          <w:p w:rsidR="00391851" w:rsidRPr="00391851" w:rsidRDefault="00391851" w:rsidP="003918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1851" w:rsidRPr="00391851" w:rsidRDefault="00391851" w:rsidP="003918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391851" w:rsidRPr="00391851" w:rsidRDefault="00391851" w:rsidP="00391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‌​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Литературное чтение. Предварительный контроль; текущий контроль; итоговый контроль. 1-4 класс;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Бойкина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М.В.</w:t>
      </w:r>
    </w:p>
    <w:p w:rsidR="00391851" w:rsidRPr="00391851" w:rsidRDefault="00391851" w:rsidP="00391851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  <w:t>​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 Федеральная рабочая программа начального общего образования предмета «Литературное чтение»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- Антошин М.К. Грамотный читатель. Обучение смысловому чтению. 1-2 классы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https://shop.prosv.ru/gramotnyj-chitatel--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obuchenie-smyslovomu-chteniyu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---1-2-klassy15558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- Рабочие программы. Предметная линия учебников системы «Школа России». 1—4 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классы :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пособие для учителей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общеобразоват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организаций / Л. Ф. Климанова, М. В. </w:t>
      </w:r>
      <w:proofErr w:type="spell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Бойкина</w:t>
      </w:r>
      <w:proofErr w:type="spell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— </w:t>
      </w:r>
      <w:proofErr w:type="gramStart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М. :</w:t>
      </w:r>
      <w:proofErr w:type="gramEnd"/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Просвещение, 2022. —128 с. — ISBN 978-5-09-031513-5.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Климанова Л.Ф., Горецкий В.Г., Виноградская Л.А., Литературное чтение (в 2 частях). Учебник. 1-4 класс. Акционерное общество «Издательство «Просвещение»;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Методическая разработка по литературному чтению к учебнику ""Литературное чтение" 1-4 класс УМК "Школа России"</w:t>
      </w:r>
    </w:p>
    <w:p w:rsidR="00391851" w:rsidRPr="00391851" w:rsidRDefault="00391851" w:rsidP="00391851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391851" w:rsidRPr="00391851" w:rsidRDefault="00391851" w:rsidP="0039185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</w:rPr>
      </w:pP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https://resh.edu.ru/subject/32/1/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https://uchi.ru/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https://urok.1sept.ru/ http://school-collection.edu.ru/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https://rosuchebnik.ru/metodicheskaja-pomosch/nachalnoe-https://infourok.ru/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https://nsportal.ru/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Библиотека интерактивных материалов https://urok.1c.ru/library/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https://multiurok.ru/id26261694/</w:t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3918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4F6ABC" w:rsidRDefault="004F6ABC"/>
    <w:sectPr w:rsidR="004F6ABC" w:rsidSect="005426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E20"/>
    <w:multiLevelType w:val="multilevel"/>
    <w:tmpl w:val="C1C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B16E3"/>
    <w:multiLevelType w:val="multilevel"/>
    <w:tmpl w:val="646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81181"/>
    <w:multiLevelType w:val="multilevel"/>
    <w:tmpl w:val="711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D0EB5"/>
    <w:multiLevelType w:val="multilevel"/>
    <w:tmpl w:val="F3B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128E8"/>
    <w:multiLevelType w:val="multilevel"/>
    <w:tmpl w:val="ED5E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EC55D4"/>
    <w:multiLevelType w:val="multilevel"/>
    <w:tmpl w:val="E87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A37AF"/>
    <w:multiLevelType w:val="multilevel"/>
    <w:tmpl w:val="E6CA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B27AE5"/>
    <w:multiLevelType w:val="multilevel"/>
    <w:tmpl w:val="08DC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E325B8"/>
    <w:multiLevelType w:val="multilevel"/>
    <w:tmpl w:val="81F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D67865"/>
    <w:multiLevelType w:val="multilevel"/>
    <w:tmpl w:val="17E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2C367C"/>
    <w:multiLevelType w:val="multilevel"/>
    <w:tmpl w:val="02E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81372C"/>
    <w:multiLevelType w:val="multilevel"/>
    <w:tmpl w:val="922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8F07E7"/>
    <w:multiLevelType w:val="multilevel"/>
    <w:tmpl w:val="B4A4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5D0272"/>
    <w:multiLevelType w:val="multilevel"/>
    <w:tmpl w:val="002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5858DE"/>
    <w:multiLevelType w:val="multilevel"/>
    <w:tmpl w:val="1E5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B10B13"/>
    <w:multiLevelType w:val="multilevel"/>
    <w:tmpl w:val="065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6F19DC"/>
    <w:multiLevelType w:val="multilevel"/>
    <w:tmpl w:val="77A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9C4D32"/>
    <w:multiLevelType w:val="multilevel"/>
    <w:tmpl w:val="7B8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9C75BB"/>
    <w:multiLevelType w:val="multilevel"/>
    <w:tmpl w:val="C1D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EF094A"/>
    <w:multiLevelType w:val="multilevel"/>
    <w:tmpl w:val="F684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3C38F1"/>
    <w:multiLevelType w:val="multilevel"/>
    <w:tmpl w:val="4E2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CE33F9"/>
    <w:multiLevelType w:val="multilevel"/>
    <w:tmpl w:val="4BA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1C658B"/>
    <w:multiLevelType w:val="multilevel"/>
    <w:tmpl w:val="C0B6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C12672"/>
    <w:multiLevelType w:val="multilevel"/>
    <w:tmpl w:val="5DF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E471C9"/>
    <w:multiLevelType w:val="multilevel"/>
    <w:tmpl w:val="0E1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F3536D"/>
    <w:multiLevelType w:val="multilevel"/>
    <w:tmpl w:val="984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9A6A53"/>
    <w:multiLevelType w:val="multilevel"/>
    <w:tmpl w:val="6C7C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E71742"/>
    <w:multiLevelType w:val="multilevel"/>
    <w:tmpl w:val="F6C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815338"/>
    <w:multiLevelType w:val="multilevel"/>
    <w:tmpl w:val="9A1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90018A"/>
    <w:multiLevelType w:val="multilevel"/>
    <w:tmpl w:val="83E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650846"/>
    <w:multiLevelType w:val="multilevel"/>
    <w:tmpl w:val="2A4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E52DB3"/>
    <w:multiLevelType w:val="multilevel"/>
    <w:tmpl w:val="B25A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F3603C"/>
    <w:multiLevelType w:val="multilevel"/>
    <w:tmpl w:val="5684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E6777B"/>
    <w:multiLevelType w:val="multilevel"/>
    <w:tmpl w:val="F47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F048CC"/>
    <w:multiLevelType w:val="multilevel"/>
    <w:tmpl w:val="138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496329"/>
    <w:multiLevelType w:val="multilevel"/>
    <w:tmpl w:val="DFD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B23E75"/>
    <w:multiLevelType w:val="multilevel"/>
    <w:tmpl w:val="7CE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34"/>
  </w:num>
  <w:num w:numId="5">
    <w:abstractNumId w:val="18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17"/>
  </w:num>
  <w:num w:numId="11">
    <w:abstractNumId w:val="26"/>
  </w:num>
  <w:num w:numId="12">
    <w:abstractNumId w:val="33"/>
  </w:num>
  <w:num w:numId="13">
    <w:abstractNumId w:val="27"/>
  </w:num>
  <w:num w:numId="14">
    <w:abstractNumId w:val="35"/>
  </w:num>
  <w:num w:numId="15">
    <w:abstractNumId w:val="24"/>
  </w:num>
  <w:num w:numId="16">
    <w:abstractNumId w:val="23"/>
  </w:num>
  <w:num w:numId="17">
    <w:abstractNumId w:val="25"/>
  </w:num>
  <w:num w:numId="18">
    <w:abstractNumId w:val="22"/>
  </w:num>
  <w:num w:numId="19">
    <w:abstractNumId w:val="0"/>
  </w:num>
  <w:num w:numId="20">
    <w:abstractNumId w:val="3"/>
  </w:num>
  <w:num w:numId="21">
    <w:abstractNumId w:val="30"/>
  </w:num>
  <w:num w:numId="22">
    <w:abstractNumId w:val="8"/>
  </w:num>
  <w:num w:numId="23">
    <w:abstractNumId w:val="2"/>
  </w:num>
  <w:num w:numId="24">
    <w:abstractNumId w:val="4"/>
  </w:num>
  <w:num w:numId="25">
    <w:abstractNumId w:val="9"/>
  </w:num>
  <w:num w:numId="26">
    <w:abstractNumId w:val="15"/>
  </w:num>
  <w:num w:numId="27">
    <w:abstractNumId w:val="28"/>
  </w:num>
  <w:num w:numId="28">
    <w:abstractNumId w:val="29"/>
  </w:num>
  <w:num w:numId="29">
    <w:abstractNumId w:val="21"/>
  </w:num>
  <w:num w:numId="30">
    <w:abstractNumId w:val="31"/>
  </w:num>
  <w:num w:numId="31">
    <w:abstractNumId w:val="12"/>
  </w:num>
  <w:num w:numId="32">
    <w:abstractNumId w:val="1"/>
  </w:num>
  <w:num w:numId="33">
    <w:abstractNumId w:val="16"/>
  </w:num>
  <w:num w:numId="34">
    <w:abstractNumId w:val="36"/>
  </w:num>
  <w:num w:numId="35">
    <w:abstractNumId w:val="5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B1"/>
    <w:rsid w:val="00094BB1"/>
    <w:rsid w:val="00391851"/>
    <w:rsid w:val="004F6ABC"/>
    <w:rsid w:val="005426E1"/>
    <w:rsid w:val="005945CD"/>
    <w:rsid w:val="006F54D8"/>
    <w:rsid w:val="00B92FA7"/>
    <w:rsid w:val="00BC57C6"/>
    <w:rsid w:val="00C03281"/>
    <w:rsid w:val="00D24466"/>
    <w:rsid w:val="00F1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4403-2FCA-45B6-8DB4-F0DA51E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1851"/>
  </w:style>
  <w:style w:type="paragraph" w:customStyle="1" w:styleId="msonormal0">
    <w:name w:val="msonormal"/>
    <w:basedOn w:val="a"/>
    <w:rsid w:val="0039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851"/>
    <w:rPr>
      <w:b/>
      <w:bCs/>
    </w:rPr>
  </w:style>
  <w:style w:type="character" w:customStyle="1" w:styleId="placeholder-mask">
    <w:name w:val="placeholder-mask"/>
    <w:basedOn w:val="a0"/>
    <w:rsid w:val="00391851"/>
  </w:style>
  <w:style w:type="character" w:customStyle="1" w:styleId="placeholder">
    <w:name w:val="placeholder"/>
    <w:basedOn w:val="a0"/>
    <w:rsid w:val="00391851"/>
  </w:style>
  <w:style w:type="character" w:styleId="a5">
    <w:name w:val="Hyperlink"/>
    <w:basedOn w:val="a0"/>
    <w:uiPriority w:val="99"/>
    <w:semiHidden/>
    <w:unhideWhenUsed/>
    <w:rsid w:val="003918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1851"/>
    <w:rPr>
      <w:color w:val="800080"/>
      <w:u w:val="single"/>
    </w:rPr>
  </w:style>
  <w:style w:type="character" w:styleId="a7">
    <w:name w:val="Emphasis"/>
    <w:basedOn w:val="a0"/>
    <w:uiPriority w:val="20"/>
    <w:qFormat/>
    <w:rsid w:val="00391851"/>
    <w:rPr>
      <w:i/>
      <w:iCs/>
    </w:rPr>
  </w:style>
  <w:style w:type="table" w:styleId="a8">
    <w:name w:val="Table Grid"/>
    <w:basedOn w:val="a1"/>
    <w:uiPriority w:val="39"/>
    <w:rsid w:val="0039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0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6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7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8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9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6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3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3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9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8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7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3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5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8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6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3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7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3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5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6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0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5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6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7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1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9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0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5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7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4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3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1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0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2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7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7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7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6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0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4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5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2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7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1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5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8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7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6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0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2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8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2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8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8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2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5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3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9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8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5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2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1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4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9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2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3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6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4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9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8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3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3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7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6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2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6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0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7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1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5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9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3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3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5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7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8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0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2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8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9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5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8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0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2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3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18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0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5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3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8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3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5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4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7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9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3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4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4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8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8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6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8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7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1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6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0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7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9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1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6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8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0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7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5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4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2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0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0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9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9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9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6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1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2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1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1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9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8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7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0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6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4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0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2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3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4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9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7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6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0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5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0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5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3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1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5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7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4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1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3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9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7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6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9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4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0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0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9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1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3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6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1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1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1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1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8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2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8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2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7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1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7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5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1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2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1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6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4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6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5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2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9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3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4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4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8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1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3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3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1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5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1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5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4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5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2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0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4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7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4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7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3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9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1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1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2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6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2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9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6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5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0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6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4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2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2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6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7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7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6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1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4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1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9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9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4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1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1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0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4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8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0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5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8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8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7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9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9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1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3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5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0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8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2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8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6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3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2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9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4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3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1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5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49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3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4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6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4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2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2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9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6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2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9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3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3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7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7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3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5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2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7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3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8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4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4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5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5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4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0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2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5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8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4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1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2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6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1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9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7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0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9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8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5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0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2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7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6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8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2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2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8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1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6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3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1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3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7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2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2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7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0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1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3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9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0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1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7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6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6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0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5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6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2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myschool.edu.ru/market?filters=%22subjectIds%22%3A%5B%22284%22%5D%2C%22schoolClassIds%22%3A%222%22" TargetMode="External"/><Relationship Id="rId117" Type="http://schemas.openxmlformats.org/officeDocument/2006/relationships/hyperlink" Target="https://m.edsoo.ru/7f411a40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nsportal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urok.1c.ru/library/" TargetMode="External"/><Relationship Id="rId68" Type="http://schemas.openxmlformats.org/officeDocument/2006/relationships/hyperlink" Target="https://resh.edu.ru/subject/32/2/" TargetMode="External"/><Relationship Id="rId84" Type="http://schemas.openxmlformats.org/officeDocument/2006/relationships/hyperlink" Target="https://multiurok.ru/id26261694/" TargetMode="External"/><Relationship Id="rId89" Type="http://schemas.openxmlformats.org/officeDocument/2006/relationships/hyperlink" Target="https://resh.edu.ru/subject/7/2/" TargetMode="External"/><Relationship Id="rId112" Type="http://schemas.openxmlformats.org/officeDocument/2006/relationships/hyperlink" Target="https://nsportal.ru/" TargetMode="External"/><Relationship Id="rId133" Type="http://schemas.openxmlformats.org/officeDocument/2006/relationships/hyperlink" Target="https://m.edsoo.ru/7f412cec" TargetMode="External"/><Relationship Id="rId138" Type="http://schemas.openxmlformats.org/officeDocument/2006/relationships/hyperlink" Target="https://m.edsoo.ru/7f412cec" TargetMode="External"/><Relationship Id="rId16" Type="http://schemas.openxmlformats.org/officeDocument/2006/relationships/hyperlink" Target="https://lib.myschool.edu.ru/market?filters=%22subjectIds%22%3A%5B%22284%22%5D%2C%22schoolClassIds%22%3A%222%22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nsportal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urok.1c.ru/library/" TargetMode="External"/><Relationship Id="rId58" Type="http://schemas.openxmlformats.org/officeDocument/2006/relationships/hyperlink" Target="https://resh.edu.ru/subject/32/2/" TargetMode="External"/><Relationship Id="rId74" Type="http://schemas.openxmlformats.org/officeDocument/2006/relationships/hyperlink" Target="https://multiurok.ru/id26261694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nsportal.ru/" TargetMode="External"/><Relationship Id="rId123" Type="http://schemas.openxmlformats.org/officeDocument/2006/relationships/hyperlink" Target="https://m.edsoo.ru/7f411a40" TargetMode="External"/><Relationship Id="rId128" Type="http://schemas.openxmlformats.org/officeDocument/2006/relationships/hyperlink" Target="https://m.edsoo.ru/7f411a40" TargetMode="External"/><Relationship Id="rId144" Type="http://schemas.openxmlformats.org/officeDocument/2006/relationships/fontTable" Target="fontTable.xml"/><Relationship Id="rId5" Type="http://schemas.openxmlformats.org/officeDocument/2006/relationships/image" Target="media/image1.emf"/><Relationship Id="rId90" Type="http://schemas.openxmlformats.org/officeDocument/2006/relationships/hyperlink" Target="https://urok.1sept.ru/" TargetMode="External"/><Relationship Id="rId95" Type="http://schemas.openxmlformats.org/officeDocument/2006/relationships/hyperlink" Target="https://uchi.ru/?ysclid=lkio3kozh0387472924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urok.1c.ru/library/" TargetMode="External"/><Relationship Id="rId48" Type="http://schemas.openxmlformats.org/officeDocument/2006/relationships/hyperlink" Target="https://resh.edu.ru/subject/32/2/" TargetMode="External"/><Relationship Id="rId64" Type="http://schemas.openxmlformats.org/officeDocument/2006/relationships/hyperlink" Target="https://multiurok.ru/id26261694/" TargetMode="External"/><Relationship Id="rId69" Type="http://schemas.openxmlformats.org/officeDocument/2006/relationships/hyperlink" Target="https://resh.edu.ru/subject/7/2/" TargetMode="External"/><Relationship Id="rId113" Type="http://schemas.openxmlformats.org/officeDocument/2006/relationships/hyperlink" Target="https://urok.1c.ru/library/" TargetMode="External"/><Relationship Id="rId118" Type="http://schemas.openxmlformats.org/officeDocument/2006/relationships/hyperlink" Target="https://m.edsoo.ru/7f411a40" TargetMode="External"/><Relationship Id="rId134" Type="http://schemas.openxmlformats.org/officeDocument/2006/relationships/hyperlink" Target="https://m.edsoo.ru/7f412cec" TargetMode="External"/><Relationship Id="rId139" Type="http://schemas.openxmlformats.org/officeDocument/2006/relationships/hyperlink" Target="https://m.edsoo.ru/7f412cec" TargetMode="External"/><Relationship Id="rId80" Type="http://schemas.openxmlformats.org/officeDocument/2006/relationships/hyperlink" Target="https://urok.1sept.ru/" TargetMode="External"/><Relationship Id="rId85" Type="http://schemas.openxmlformats.org/officeDocument/2006/relationships/hyperlink" Target="https://uchi.ru/?ysclid=lkio3kozh03874729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?ysclid=lkio3kozh0387472924" TargetMode="External"/><Relationship Id="rId33" Type="http://schemas.openxmlformats.org/officeDocument/2006/relationships/hyperlink" Target="https://urok.1c.ru/library/" TargetMode="External"/><Relationship Id="rId38" Type="http://schemas.openxmlformats.org/officeDocument/2006/relationships/hyperlink" Target="https://resh.edu.ru/subject/32/2/" TargetMode="External"/><Relationship Id="rId46" Type="http://schemas.openxmlformats.org/officeDocument/2006/relationships/hyperlink" Target="https://lib.myschool.edu.ru/market?filters=%22subjectIds%22%3A%5B%22284%22%5D%2C%22schoolClassIds%22%3A%222%22" TargetMode="External"/><Relationship Id="rId59" Type="http://schemas.openxmlformats.org/officeDocument/2006/relationships/hyperlink" Target="https://resh.edu.ru/subject/7/2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urok.1c.ru/library/" TargetMode="External"/><Relationship Id="rId108" Type="http://schemas.openxmlformats.org/officeDocument/2006/relationships/hyperlink" Target="https://resh.edu.ru/subject/32/2/" TargetMode="External"/><Relationship Id="rId116" Type="http://schemas.openxmlformats.org/officeDocument/2006/relationships/hyperlink" Target="https://m.edsoo.ru/7f411a40" TargetMode="External"/><Relationship Id="rId124" Type="http://schemas.openxmlformats.org/officeDocument/2006/relationships/hyperlink" Target="https://m.edsoo.ru/7f411a40" TargetMode="External"/><Relationship Id="rId129" Type="http://schemas.openxmlformats.org/officeDocument/2006/relationships/hyperlink" Target="https://m.edsoo.ru/7f412cec" TargetMode="External"/><Relationship Id="rId137" Type="http://schemas.openxmlformats.org/officeDocument/2006/relationships/hyperlink" Target="https://m.edsoo.ru/7f412cec" TargetMode="External"/><Relationship Id="rId20" Type="http://schemas.openxmlformats.org/officeDocument/2006/relationships/hyperlink" Target="https://urok.1sept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multiurok.ru/id26261694/" TargetMode="External"/><Relationship Id="rId62" Type="http://schemas.openxmlformats.org/officeDocument/2006/relationships/hyperlink" Target="https://nsportal.ru/" TargetMode="External"/><Relationship Id="rId70" Type="http://schemas.openxmlformats.org/officeDocument/2006/relationships/hyperlink" Target="https://urok.1sept.ru/" TargetMode="External"/><Relationship Id="rId75" Type="http://schemas.openxmlformats.org/officeDocument/2006/relationships/hyperlink" Target="https://uchi.ru/?ysclid=lkio3kozh0387472924" TargetMode="External"/><Relationship Id="rId83" Type="http://schemas.openxmlformats.org/officeDocument/2006/relationships/hyperlink" Target="https://urok.1c.ru/library/" TargetMode="External"/><Relationship Id="rId88" Type="http://schemas.openxmlformats.org/officeDocument/2006/relationships/hyperlink" Target="https://resh.edu.ru/subject/32/2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hyperlink" Target="https://lib.myschool.edu.ru/market?filters=%22subjectIds%22%3A%5B%22284%22%5D%2C%22schoolClassIds%22%3A%222%22" TargetMode="External"/><Relationship Id="rId111" Type="http://schemas.openxmlformats.org/officeDocument/2006/relationships/hyperlink" Target="https://infourok.ru/" TargetMode="External"/><Relationship Id="rId132" Type="http://schemas.openxmlformats.org/officeDocument/2006/relationships/hyperlink" Target="https://m.edsoo.ru/7f412cec" TargetMode="External"/><Relationship Id="rId140" Type="http://schemas.openxmlformats.org/officeDocument/2006/relationships/hyperlink" Target="https://m.edsoo.ru/7f412cec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/market?filters=%22subjectIds%22%3A%5B%22284%22%5D%2C%22schoolClassIds%22%3A%222%22" TargetMode="External"/><Relationship Id="rId15" Type="http://schemas.openxmlformats.org/officeDocument/2006/relationships/hyperlink" Target="https://uchi.ru/?ysclid=lkio3kozh0387472924" TargetMode="External"/><Relationship Id="rId23" Type="http://schemas.openxmlformats.org/officeDocument/2006/relationships/hyperlink" Target="https://urok.1c.ru/library/" TargetMode="External"/><Relationship Id="rId28" Type="http://schemas.openxmlformats.org/officeDocument/2006/relationships/hyperlink" Target="https://resh.edu.ru/subject/32/2/" TargetMode="External"/><Relationship Id="rId36" Type="http://schemas.openxmlformats.org/officeDocument/2006/relationships/hyperlink" Target="https://lib.myschool.edu.ru/market?filters=%22subjectIds%22%3A%5B%22284%22%5D%2C%22schoolClassIds%22%3A%222%22" TargetMode="External"/><Relationship Id="rId49" Type="http://schemas.openxmlformats.org/officeDocument/2006/relationships/hyperlink" Target="https://resh.edu.ru/subject/7/2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lib.myschool.edu.ru/market?filters=%22subjectIds%22%3A%5B%22284%22%5D%2C%22schoolClassIds%22%3A%222%22" TargetMode="External"/><Relationship Id="rId114" Type="http://schemas.openxmlformats.org/officeDocument/2006/relationships/hyperlink" Target="https://multiurok.ru/id26261694/" TargetMode="External"/><Relationship Id="rId119" Type="http://schemas.openxmlformats.org/officeDocument/2006/relationships/hyperlink" Target="https://m.edsoo.ru/7f411a40" TargetMode="External"/><Relationship Id="rId127" Type="http://schemas.openxmlformats.org/officeDocument/2006/relationships/hyperlink" Target="https://m.edsoo.ru/7f411a40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multiurok.ru/id26261694/" TargetMode="External"/><Relationship Id="rId52" Type="http://schemas.openxmlformats.org/officeDocument/2006/relationships/hyperlink" Target="https://nsportal.ru/" TargetMode="External"/><Relationship Id="rId60" Type="http://schemas.openxmlformats.org/officeDocument/2006/relationships/hyperlink" Target="https://urok.1sept.ru/" TargetMode="External"/><Relationship Id="rId65" Type="http://schemas.openxmlformats.org/officeDocument/2006/relationships/hyperlink" Target="https://uchi.ru/?ysclid=lkio3kozh0387472924" TargetMode="External"/><Relationship Id="rId73" Type="http://schemas.openxmlformats.org/officeDocument/2006/relationships/hyperlink" Target="https://urok.1c.ru/library/" TargetMode="External"/><Relationship Id="rId78" Type="http://schemas.openxmlformats.org/officeDocument/2006/relationships/hyperlink" Target="https://resh.edu.ru/subject/32/2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lib.myschool.edu.ru/market?filters=%22subjectIds%22%3A%5B%22284%22%5D%2C%22schoolClassIds%22%3A%222%22" TargetMode="External"/><Relationship Id="rId94" Type="http://schemas.openxmlformats.org/officeDocument/2006/relationships/hyperlink" Target="https://multiurok.ru/id26261694/" TargetMode="External"/><Relationship Id="rId99" Type="http://schemas.openxmlformats.org/officeDocument/2006/relationships/hyperlink" Target="https://resh.edu.ru/subject/7/2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m.edsoo.ru/7f411a40" TargetMode="External"/><Relationship Id="rId130" Type="http://schemas.openxmlformats.org/officeDocument/2006/relationships/hyperlink" Target="https://m.edsoo.ru/7f412cec" TargetMode="External"/><Relationship Id="rId135" Type="http://schemas.openxmlformats.org/officeDocument/2006/relationships/hyperlink" Target="https://m.edsoo.ru/7f412cec" TargetMode="External"/><Relationship Id="rId143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3" Type="http://schemas.openxmlformats.org/officeDocument/2006/relationships/hyperlink" Target="https://urok.1c.ru/library/" TargetMode="External"/><Relationship Id="rId18" Type="http://schemas.openxmlformats.org/officeDocument/2006/relationships/hyperlink" Target="https://resh.edu.ru/subject/32/2/" TargetMode="External"/><Relationship Id="rId39" Type="http://schemas.openxmlformats.org/officeDocument/2006/relationships/hyperlink" Target="https://resh.edu.ru/subject/7/2/" TargetMode="External"/><Relationship Id="rId109" Type="http://schemas.openxmlformats.org/officeDocument/2006/relationships/hyperlink" Target="https://resh.edu.ru/subject/7/2/" TargetMode="External"/><Relationship Id="rId34" Type="http://schemas.openxmlformats.org/officeDocument/2006/relationships/hyperlink" Target="https://multiurok.ru/id26261694/" TargetMode="External"/><Relationship Id="rId50" Type="http://schemas.openxmlformats.org/officeDocument/2006/relationships/hyperlink" Target="https://urok.1sept.ru/" TargetMode="External"/><Relationship Id="rId55" Type="http://schemas.openxmlformats.org/officeDocument/2006/relationships/hyperlink" Target="https://uchi.ru/?ysclid=lkio3kozh0387472924" TargetMode="External"/><Relationship Id="rId76" Type="http://schemas.openxmlformats.org/officeDocument/2006/relationships/hyperlink" Target="https://lib.myschool.edu.ru/market?filters=%22subjectIds%22%3A%5B%22284%22%5D%2C%22schoolClassIds%22%3A%222%22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multiurok.ru/id26261694/" TargetMode="External"/><Relationship Id="rId120" Type="http://schemas.openxmlformats.org/officeDocument/2006/relationships/hyperlink" Target="https://m.edsoo.ru/7f411a40" TargetMode="External"/><Relationship Id="rId125" Type="http://schemas.openxmlformats.org/officeDocument/2006/relationships/hyperlink" Target="https://m.edsoo.ru/7f411a40" TargetMode="External"/><Relationship Id="rId141" Type="http://schemas.openxmlformats.org/officeDocument/2006/relationships/hyperlink" Target="https://m.edsoo.ru/7f412cec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2/" TargetMode="External"/><Relationship Id="rId24" Type="http://schemas.openxmlformats.org/officeDocument/2006/relationships/hyperlink" Target="https://multiurok.ru/id26261694/" TargetMode="External"/><Relationship Id="rId40" Type="http://schemas.openxmlformats.org/officeDocument/2006/relationships/hyperlink" Target="https://urok.1sept.ru/" TargetMode="External"/><Relationship Id="rId45" Type="http://schemas.openxmlformats.org/officeDocument/2006/relationships/hyperlink" Target="https://uchi.ru/?ysclid=lkio3kozh0387472924" TargetMode="External"/><Relationship Id="rId66" Type="http://schemas.openxmlformats.org/officeDocument/2006/relationships/hyperlink" Target="https://lib.myschool.edu.ru/market?filters=%22subjectIds%22%3A%5B%22284%22%5D%2C%22schoolClassIds%22%3A%222%22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rok.1sept.ru/" TargetMode="External"/><Relationship Id="rId115" Type="http://schemas.openxmlformats.org/officeDocument/2006/relationships/hyperlink" Target="https://uchi.ru/?ysclid=lkio3kozh0387472924" TargetMode="External"/><Relationship Id="rId131" Type="http://schemas.openxmlformats.org/officeDocument/2006/relationships/hyperlink" Target="https://m.edsoo.ru/7f412cec" TargetMode="External"/><Relationship Id="rId136" Type="http://schemas.openxmlformats.org/officeDocument/2006/relationships/hyperlink" Target="https://m.edsoo.ru/7f412cec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nsportal.ru/" TargetMode="External"/><Relationship Id="rId19" Type="http://schemas.openxmlformats.org/officeDocument/2006/relationships/hyperlink" Target="https://resh.edu.ru/subject/7/2/" TargetMode="External"/><Relationship Id="rId14" Type="http://schemas.openxmlformats.org/officeDocument/2006/relationships/hyperlink" Target="https://multiurok.ru/id26261694/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uchi.ru/?ysclid=lkio3kozh0387472924" TargetMode="External"/><Relationship Id="rId56" Type="http://schemas.openxmlformats.org/officeDocument/2006/relationships/hyperlink" Target="https://lib.myschool.edu.ru/market?filters=%22subjectIds%22%3A%5B%22284%22%5D%2C%22schoolClassIds%22%3A%222%22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rok.1sept.ru/" TargetMode="External"/><Relationship Id="rId105" Type="http://schemas.openxmlformats.org/officeDocument/2006/relationships/hyperlink" Target="https://uchi.ru/?ysclid=lkio3kozh0387472924" TargetMode="External"/><Relationship Id="rId126" Type="http://schemas.openxmlformats.org/officeDocument/2006/relationships/hyperlink" Target="https://m.edsoo.ru/7f411a40" TargetMode="External"/><Relationship Id="rId8" Type="http://schemas.openxmlformats.org/officeDocument/2006/relationships/hyperlink" Target="https://resh.edu.ru/subject/32/2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nsportal.ru/" TargetMode="External"/><Relationship Id="rId93" Type="http://schemas.openxmlformats.org/officeDocument/2006/relationships/hyperlink" Target="https://urok.1c.ru/library/" TargetMode="External"/><Relationship Id="rId98" Type="http://schemas.openxmlformats.org/officeDocument/2006/relationships/hyperlink" Target="https://resh.edu.ru/subject/32/2/" TargetMode="External"/><Relationship Id="rId121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13633</Words>
  <Characters>77713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User</cp:lastModifiedBy>
  <cp:revision>5</cp:revision>
  <dcterms:created xsi:type="dcterms:W3CDTF">2023-07-25T19:16:00Z</dcterms:created>
  <dcterms:modified xsi:type="dcterms:W3CDTF">2023-10-05T05:02:00Z</dcterms:modified>
</cp:coreProperties>
</file>