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AF" w:rsidRPr="00696DC2" w:rsidRDefault="002721AF" w:rsidP="002721AF">
      <w:pPr>
        <w:shd w:val="clear" w:color="auto" w:fill="FFFFFF"/>
        <w:jc w:val="center"/>
        <w:rPr>
          <w:b/>
          <w:sz w:val="28"/>
          <w:szCs w:val="28"/>
        </w:rPr>
      </w:pPr>
      <w:r w:rsidRPr="00696DC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721AF" w:rsidRPr="00696DC2" w:rsidRDefault="002721AF" w:rsidP="002721AF">
      <w:pPr>
        <w:shd w:val="clear" w:color="auto" w:fill="FFFFFF"/>
        <w:jc w:val="center"/>
        <w:rPr>
          <w:b/>
          <w:sz w:val="28"/>
          <w:szCs w:val="28"/>
        </w:rPr>
      </w:pPr>
      <w:r w:rsidRPr="00696DC2">
        <w:rPr>
          <w:b/>
          <w:sz w:val="28"/>
          <w:szCs w:val="28"/>
        </w:rPr>
        <w:t>«Навесненская средняя общеобразовательная школа»</w:t>
      </w:r>
    </w:p>
    <w:p w:rsidR="002721AF" w:rsidRPr="00696DC2" w:rsidRDefault="002721AF" w:rsidP="002721AF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696DC2">
        <w:rPr>
          <w:b/>
          <w:sz w:val="28"/>
          <w:szCs w:val="28"/>
        </w:rPr>
        <w:t>Ливенского</w:t>
      </w:r>
      <w:proofErr w:type="spellEnd"/>
      <w:r w:rsidRPr="00696DC2">
        <w:rPr>
          <w:b/>
          <w:sz w:val="28"/>
          <w:szCs w:val="28"/>
        </w:rPr>
        <w:t xml:space="preserve"> района Орловской области</w:t>
      </w:r>
    </w:p>
    <w:p w:rsidR="008D0A99" w:rsidRDefault="008322C5">
      <w:pPr>
        <w:spacing w:before="317" w:line="321" w:lineRule="exact"/>
        <w:ind w:left="6943"/>
        <w:rPr>
          <w:sz w:val="28"/>
        </w:rPr>
      </w:pPr>
      <w:r>
        <w:rPr>
          <w:sz w:val="28"/>
        </w:rPr>
        <w:t>Утверждено</w:t>
      </w:r>
    </w:p>
    <w:p w:rsidR="008D0A99" w:rsidRDefault="008322C5">
      <w:pPr>
        <w:ind w:left="6943" w:right="824"/>
        <w:rPr>
          <w:sz w:val="28"/>
        </w:rPr>
      </w:pPr>
      <w:r>
        <w:rPr>
          <w:sz w:val="28"/>
        </w:rPr>
        <w:t>приказом директора</w:t>
      </w:r>
      <w:r>
        <w:rPr>
          <w:spacing w:val="1"/>
          <w:sz w:val="28"/>
        </w:rPr>
        <w:t xml:space="preserve"> </w:t>
      </w:r>
    </w:p>
    <w:p w:rsidR="008D0A99" w:rsidRDefault="008322C5">
      <w:pPr>
        <w:spacing w:before="1"/>
        <w:ind w:left="6943"/>
        <w:rPr>
          <w:sz w:val="28"/>
        </w:rPr>
      </w:pPr>
      <w:r>
        <w:rPr>
          <w:spacing w:val="-1"/>
          <w:sz w:val="28"/>
        </w:rPr>
        <w:t>№</w:t>
      </w:r>
      <w:r>
        <w:rPr>
          <w:spacing w:val="-9"/>
          <w:sz w:val="28"/>
        </w:rPr>
        <w:t xml:space="preserve"> </w:t>
      </w:r>
      <w:r w:rsidR="002721AF">
        <w:rPr>
          <w:spacing w:val="-1"/>
          <w:sz w:val="28"/>
        </w:rPr>
        <w:t>72</w:t>
      </w:r>
      <w:r>
        <w:rPr>
          <w:spacing w:val="-1"/>
          <w:sz w:val="28"/>
        </w:rPr>
        <w:t>/1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31.08.2023</w:t>
      </w:r>
    </w:p>
    <w:p w:rsidR="008D0A99" w:rsidRDefault="008D0A99">
      <w:pPr>
        <w:pStyle w:val="a3"/>
        <w:ind w:left="0"/>
        <w:rPr>
          <w:sz w:val="30"/>
        </w:rPr>
      </w:pPr>
    </w:p>
    <w:p w:rsidR="008D0A99" w:rsidRDefault="008D0A99">
      <w:pPr>
        <w:pStyle w:val="a3"/>
        <w:ind w:left="0"/>
        <w:rPr>
          <w:sz w:val="30"/>
        </w:rPr>
      </w:pPr>
    </w:p>
    <w:p w:rsidR="008D0A99" w:rsidRDefault="008D0A99">
      <w:pPr>
        <w:pStyle w:val="a3"/>
        <w:ind w:left="0"/>
        <w:rPr>
          <w:sz w:val="30"/>
        </w:rPr>
      </w:pPr>
    </w:p>
    <w:p w:rsidR="00F226FC" w:rsidRDefault="00F226FC">
      <w:pPr>
        <w:pStyle w:val="a3"/>
        <w:ind w:left="0"/>
        <w:rPr>
          <w:sz w:val="30"/>
        </w:rPr>
      </w:pPr>
    </w:p>
    <w:p w:rsidR="00F226FC" w:rsidRDefault="00F226FC">
      <w:pPr>
        <w:pStyle w:val="a3"/>
        <w:ind w:left="0"/>
        <w:rPr>
          <w:sz w:val="30"/>
        </w:rPr>
      </w:pPr>
    </w:p>
    <w:p w:rsidR="00F226FC" w:rsidRDefault="00F226FC">
      <w:pPr>
        <w:pStyle w:val="a3"/>
        <w:ind w:left="0"/>
        <w:rPr>
          <w:sz w:val="30"/>
        </w:rPr>
      </w:pPr>
    </w:p>
    <w:p w:rsidR="008D0A99" w:rsidRDefault="008D0A99">
      <w:pPr>
        <w:pStyle w:val="a3"/>
        <w:spacing w:before="7"/>
        <w:ind w:left="0"/>
        <w:rPr>
          <w:sz w:val="28"/>
        </w:rPr>
      </w:pPr>
    </w:p>
    <w:p w:rsidR="008D0A99" w:rsidRDefault="008322C5" w:rsidP="007F73CA">
      <w:pPr>
        <w:ind w:right="1018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A6414C" w:rsidRDefault="008322C5" w:rsidP="007F73CA">
      <w:pPr>
        <w:spacing w:before="69" w:line="312" w:lineRule="auto"/>
        <w:ind w:right="741"/>
        <w:jc w:val="center"/>
        <w:rPr>
          <w:b/>
          <w:sz w:val="32"/>
        </w:rPr>
      </w:pPr>
      <w:r>
        <w:rPr>
          <w:spacing w:val="-1"/>
          <w:sz w:val="32"/>
        </w:rPr>
        <w:t>о</w:t>
      </w:r>
      <w:r>
        <w:rPr>
          <w:b/>
          <w:spacing w:val="-1"/>
          <w:sz w:val="32"/>
        </w:rPr>
        <w:t>б</w:t>
      </w:r>
      <w:r>
        <w:rPr>
          <w:b/>
          <w:spacing w:val="-19"/>
          <w:sz w:val="32"/>
        </w:rPr>
        <w:t xml:space="preserve"> </w:t>
      </w:r>
      <w:r>
        <w:rPr>
          <w:b/>
          <w:spacing w:val="-1"/>
          <w:sz w:val="32"/>
        </w:rPr>
        <w:t>электронной</w:t>
      </w:r>
      <w:r>
        <w:rPr>
          <w:b/>
          <w:spacing w:val="-16"/>
          <w:sz w:val="32"/>
        </w:rPr>
        <w:t xml:space="preserve"> </w:t>
      </w:r>
      <w:r>
        <w:rPr>
          <w:b/>
          <w:spacing w:val="-1"/>
          <w:sz w:val="32"/>
        </w:rPr>
        <w:t>информационно-образовательной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среде</w:t>
      </w:r>
    </w:p>
    <w:p w:rsidR="008D0A99" w:rsidRDefault="008322C5" w:rsidP="007F73CA">
      <w:pPr>
        <w:spacing w:before="69" w:line="312" w:lineRule="auto"/>
        <w:ind w:right="741"/>
        <w:jc w:val="center"/>
        <w:rPr>
          <w:b/>
          <w:sz w:val="32"/>
        </w:rPr>
      </w:pPr>
      <w:bookmarkStart w:id="0" w:name="_GoBack"/>
      <w:bookmarkEnd w:id="0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</w:t>
      </w:r>
      <w:r w:rsidR="00F226FC">
        <w:rPr>
          <w:b/>
          <w:sz w:val="32"/>
        </w:rPr>
        <w:t>Навесненская СОШ»</w:t>
      </w: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ind w:left="0"/>
        <w:rPr>
          <w:b/>
          <w:sz w:val="34"/>
        </w:rPr>
      </w:pPr>
    </w:p>
    <w:p w:rsidR="008D0A99" w:rsidRDefault="008D0A99">
      <w:pPr>
        <w:pStyle w:val="a3"/>
        <w:spacing w:before="8"/>
        <w:ind w:left="0"/>
        <w:rPr>
          <w:b/>
          <w:sz w:val="38"/>
        </w:rPr>
      </w:pPr>
    </w:p>
    <w:p w:rsidR="008D0A99" w:rsidRDefault="00F226FC" w:rsidP="00F226FC">
      <w:pPr>
        <w:pStyle w:val="11"/>
        <w:ind w:left="0"/>
      </w:pPr>
      <w:r>
        <w:t>с. Навесное</w:t>
      </w:r>
    </w:p>
    <w:p w:rsidR="008D0A99" w:rsidRDefault="008322C5" w:rsidP="00F226FC">
      <w:pPr>
        <w:spacing w:before="91"/>
        <w:jc w:val="center"/>
        <w:rPr>
          <w:b/>
          <w:sz w:val="28"/>
        </w:rPr>
      </w:pPr>
      <w:r>
        <w:rPr>
          <w:b/>
          <w:sz w:val="28"/>
        </w:rPr>
        <w:t>2023г.</w:t>
      </w:r>
    </w:p>
    <w:p w:rsidR="008D0A99" w:rsidRDefault="008D0A99">
      <w:pPr>
        <w:jc w:val="center"/>
        <w:rPr>
          <w:sz w:val="28"/>
        </w:rPr>
        <w:sectPr w:rsidR="008D0A99">
          <w:type w:val="continuous"/>
          <w:pgSz w:w="11940" w:h="16860"/>
          <w:pgMar w:top="840" w:right="460" w:bottom="0" w:left="980" w:header="720" w:footer="720" w:gutter="0"/>
          <w:cols w:space="720"/>
        </w:sectPr>
      </w:pPr>
    </w:p>
    <w:p w:rsidR="008D0A99" w:rsidRPr="00070AF9" w:rsidRDefault="008322C5">
      <w:pPr>
        <w:pStyle w:val="21"/>
        <w:numPr>
          <w:ilvl w:val="0"/>
          <w:numId w:val="12"/>
        </w:numPr>
        <w:tabs>
          <w:tab w:val="left" w:pos="4772"/>
        </w:tabs>
        <w:spacing w:before="69"/>
        <w:jc w:val="left"/>
      </w:pPr>
      <w:r w:rsidRPr="00070AF9">
        <w:lastRenderedPageBreak/>
        <w:t>Общие</w:t>
      </w:r>
      <w:r w:rsidRPr="00070AF9">
        <w:rPr>
          <w:spacing w:val="-15"/>
        </w:rPr>
        <w:t xml:space="preserve"> </w:t>
      </w:r>
      <w:r w:rsidRPr="00070AF9">
        <w:t>положения</w:t>
      </w:r>
    </w:p>
    <w:p w:rsidR="008D0A99" w:rsidRPr="00070AF9" w:rsidRDefault="008D0A99">
      <w:pPr>
        <w:pStyle w:val="a3"/>
        <w:spacing w:before="2"/>
        <w:ind w:left="0"/>
        <w:rPr>
          <w:b/>
        </w:rPr>
      </w:pPr>
    </w:p>
    <w:p w:rsidR="008D0A99" w:rsidRPr="00070AF9" w:rsidRDefault="00070AF9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3982">
        <w:rPr>
          <w:sz w:val="24"/>
          <w:szCs w:val="24"/>
        </w:rPr>
        <w:t xml:space="preserve"> </w:t>
      </w:r>
      <w:r w:rsidR="008322C5" w:rsidRPr="00070AF9">
        <w:rPr>
          <w:sz w:val="24"/>
          <w:szCs w:val="24"/>
        </w:rPr>
        <w:t>Положение</w:t>
      </w:r>
      <w:r w:rsidR="008322C5" w:rsidRPr="00070AF9">
        <w:rPr>
          <w:sz w:val="24"/>
          <w:szCs w:val="24"/>
        </w:rPr>
        <w:tab/>
        <w:t>об</w:t>
      </w:r>
      <w:r w:rsidR="008322C5" w:rsidRPr="00070AF9">
        <w:rPr>
          <w:sz w:val="24"/>
          <w:szCs w:val="24"/>
        </w:rPr>
        <w:tab/>
        <w:t>электронной</w:t>
      </w:r>
      <w:r w:rsidR="008322C5" w:rsidRPr="00070AF9">
        <w:rPr>
          <w:sz w:val="24"/>
          <w:szCs w:val="24"/>
        </w:rPr>
        <w:tab/>
        <w:t>информационно-образовательной</w:t>
      </w:r>
      <w:r w:rsidR="008322C5" w:rsidRPr="00070AF9">
        <w:rPr>
          <w:sz w:val="24"/>
          <w:szCs w:val="24"/>
        </w:rPr>
        <w:tab/>
        <w:t xml:space="preserve">среде </w:t>
      </w:r>
      <w:r w:rsidR="007F73CA" w:rsidRPr="00070AF9">
        <w:rPr>
          <w:sz w:val="24"/>
          <w:szCs w:val="24"/>
        </w:rPr>
        <w:t xml:space="preserve">Муниципальное бюджетное общеобразовательное учреждение «Навесненская средняя общеобразовательная школа» </w:t>
      </w:r>
      <w:r w:rsidR="008322C5" w:rsidRPr="00070AF9">
        <w:rPr>
          <w:sz w:val="24"/>
          <w:szCs w:val="24"/>
        </w:rPr>
        <w:t>(далее — МБОУ</w:t>
      </w:r>
      <w:r w:rsidR="007F73CA" w:rsidRPr="00070AF9"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«</w:t>
      </w:r>
      <w:r w:rsidR="007F73CA" w:rsidRPr="00070AF9">
        <w:rPr>
          <w:sz w:val="24"/>
          <w:szCs w:val="24"/>
        </w:rPr>
        <w:t>Навесненская СОШ</w:t>
      </w:r>
      <w:r w:rsidR="008322C5" w:rsidRPr="00070AF9">
        <w:rPr>
          <w:sz w:val="24"/>
          <w:szCs w:val="24"/>
        </w:rPr>
        <w:t>»):</w:t>
      </w:r>
    </w:p>
    <w:p w:rsidR="008D0A99" w:rsidRPr="00070AF9" w:rsidRDefault="00070AF9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устанавливает назначение и составные элементы электронной - информационно- образовательной среды (далее - ЭИОС) школы;</w:t>
      </w:r>
    </w:p>
    <w:p w:rsidR="008D0A99" w:rsidRPr="00070AF9" w:rsidRDefault="00070AF9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устанавливает требования к функционированию ЭИОС школы;</w:t>
      </w:r>
    </w:p>
    <w:p w:rsidR="008D0A99" w:rsidRPr="00070AF9" w:rsidRDefault="00070AF9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регулирует порядок и формы доступа к ресурсам, системам и веб-сервисам ЭИОС</w:t>
      </w:r>
      <w:r w:rsidR="00753C0E" w:rsidRPr="00070AF9">
        <w:rPr>
          <w:sz w:val="24"/>
          <w:szCs w:val="24"/>
        </w:rPr>
        <w:t xml:space="preserve"> </w:t>
      </w:r>
      <w:r w:rsidR="008322C5" w:rsidRPr="00070AF9">
        <w:rPr>
          <w:sz w:val="24"/>
          <w:szCs w:val="24"/>
        </w:rPr>
        <w:t>школы;</w:t>
      </w:r>
    </w:p>
    <w:p w:rsidR="008D0A99" w:rsidRDefault="00070AF9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определяет права и ответственность пользователей ЭИОС школы.</w:t>
      </w:r>
    </w:p>
    <w:p w:rsidR="00070AF9" w:rsidRPr="00070AF9" w:rsidRDefault="00070AF9" w:rsidP="00070AF9">
      <w:pPr>
        <w:rPr>
          <w:sz w:val="24"/>
          <w:szCs w:val="24"/>
        </w:rPr>
      </w:pP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22C5" w:rsidRPr="00070AF9">
        <w:rPr>
          <w:sz w:val="24"/>
          <w:szCs w:val="24"/>
        </w:rPr>
        <w:t>Положение разработано в соответствии с: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>Федеральным законом от 29.12.2012 г. №273-ФЗ «Об образовании в Российской Федерации»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>Федеральным</w:t>
      </w:r>
      <w:r w:rsidRPr="00070AF9">
        <w:rPr>
          <w:sz w:val="24"/>
          <w:szCs w:val="24"/>
        </w:rPr>
        <w:tab/>
        <w:t>законом</w:t>
      </w:r>
      <w:r w:rsidRPr="00070AF9">
        <w:rPr>
          <w:sz w:val="24"/>
          <w:szCs w:val="24"/>
        </w:rPr>
        <w:tab/>
        <w:t>от</w:t>
      </w:r>
      <w:r w:rsidRPr="00070AF9">
        <w:rPr>
          <w:sz w:val="24"/>
          <w:szCs w:val="24"/>
        </w:rPr>
        <w:tab/>
        <w:t>27.07.2006</w:t>
      </w:r>
      <w:r w:rsidRPr="00070AF9">
        <w:rPr>
          <w:sz w:val="24"/>
          <w:szCs w:val="24"/>
        </w:rPr>
        <w:tab/>
        <w:t>г.</w:t>
      </w:r>
      <w:r w:rsidRPr="00070AF9">
        <w:rPr>
          <w:sz w:val="24"/>
          <w:szCs w:val="24"/>
        </w:rPr>
        <w:tab/>
        <w:t>№149-ФЗ</w:t>
      </w:r>
      <w:r w:rsidRPr="00070AF9">
        <w:rPr>
          <w:sz w:val="24"/>
          <w:szCs w:val="24"/>
        </w:rPr>
        <w:tab/>
        <w:t>«Об информации, информационных технологиях и о защите информации»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>Федеральным законом от 27.07.2006 г. № 152-ФЗ «О персональных данных»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>постановлением Правительства РФ от 20.10.2021 г.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>Федеральным законом от 29.12.2012 № 273-ФЗ «Об образовании в Российской Федерации»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070AF9">
        <w:rPr>
          <w:sz w:val="24"/>
          <w:szCs w:val="24"/>
        </w:rPr>
        <w:t>Минпросвещения</w:t>
      </w:r>
      <w:proofErr w:type="spellEnd"/>
      <w:r w:rsidRPr="00070AF9">
        <w:rPr>
          <w:sz w:val="24"/>
          <w:szCs w:val="24"/>
        </w:rPr>
        <w:t xml:space="preserve"> России от 31.05.2021 г. № 286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70AF9">
        <w:rPr>
          <w:sz w:val="24"/>
          <w:szCs w:val="24"/>
        </w:rPr>
        <w:t>Минпросвещения</w:t>
      </w:r>
      <w:proofErr w:type="spellEnd"/>
      <w:r w:rsidRPr="00070AF9">
        <w:rPr>
          <w:sz w:val="24"/>
          <w:szCs w:val="24"/>
        </w:rPr>
        <w:t xml:space="preserve"> России от 31.05.2021 г. № 287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070AF9">
        <w:rPr>
          <w:sz w:val="24"/>
          <w:szCs w:val="24"/>
        </w:rPr>
        <w:t>Минобрнауки</w:t>
      </w:r>
      <w:proofErr w:type="spellEnd"/>
      <w:r w:rsidRPr="00070AF9">
        <w:rPr>
          <w:sz w:val="24"/>
          <w:szCs w:val="24"/>
        </w:rPr>
        <w:t xml:space="preserve"> России от 17.05.2012 г. № 413 (в действующей редакции);</w:t>
      </w:r>
    </w:p>
    <w:p w:rsidR="008D0A99" w:rsidRPr="00070AF9" w:rsidRDefault="008322C5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F9">
        <w:rPr>
          <w:sz w:val="24"/>
          <w:szCs w:val="24"/>
        </w:rPr>
        <w:t xml:space="preserve">Федеральными образовательными программами начального общего, основного общего и среднего общего образования: ФОП НОО утв. приказом </w:t>
      </w:r>
      <w:proofErr w:type="spellStart"/>
      <w:r w:rsidRPr="00070AF9">
        <w:rPr>
          <w:sz w:val="24"/>
          <w:szCs w:val="24"/>
        </w:rPr>
        <w:t>Минобрнауки</w:t>
      </w:r>
      <w:proofErr w:type="spellEnd"/>
      <w:r w:rsidRPr="00070AF9">
        <w:rPr>
          <w:sz w:val="24"/>
          <w:szCs w:val="24"/>
        </w:rPr>
        <w:t xml:space="preserve"> России от 18.05.2023</w:t>
      </w:r>
      <w:r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 xml:space="preserve">№372, ФОП ООО утв. приказом </w:t>
      </w:r>
      <w:proofErr w:type="spellStart"/>
      <w:r w:rsidRPr="00070AF9">
        <w:rPr>
          <w:sz w:val="24"/>
          <w:szCs w:val="24"/>
        </w:rPr>
        <w:t>Минобрнауки</w:t>
      </w:r>
      <w:proofErr w:type="spellEnd"/>
      <w:r w:rsidRPr="00070AF9">
        <w:rPr>
          <w:sz w:val="24"/>
          <w:szCs w:val="24"/>
        </w:rPr>
        <w:t xml:space="preserve"> России от 18.05.2023 №370, ФОП СОО утв. приказом </w:t>
      </w:r>
      <w:proofErr w:type="spellStart"/>
      <w:r w:rsidRPr="00070AF9">
        <w:rPr>
          <w:sz w:val="24"/>
          <w:szCs w:val="24"/>
        </w:rPr>
        <w:t>Минобрнауки</w:t>
      </w:r>
      <w:proofErr w:type="spellEnd"/>
      <w:r w:rsidRPr="00070AF9">
        <w:rPr>
          <w:sz w:val="24"/>
          <w:szCs w:val="24"/>
        </w:rPr>
        <w:t xml:space="preserve"> России от 18.05.2023 №371;</w:t>
      </w: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spellStart"/>
      <w:r w:rsidR="008322C5" w:rsidRPr="00070AF9">
        <w:rPr>
          <w:sz w:val="24"/>
          <w:szCs w:val="24"/>
        </w:rPr>
        <w:t>утверджденным</w:t>
      </w:r>
      <w:proofErr w:type="spellEnd"/>
      <w:r w:rsidR="008322C5" w:rsidRPr="00070AF9">
        <w:rPr>
          <w:sz w:val="24"/>
          <w:szCs w:val="24"/>
        </w:rPr>
        <w:t xml:space="preserve"> приказом </w:t>
      </w:r>
      <w:proofErr w:type="spellStart"/>
      <w:r w:rsidR="008322C5" w:rsidRPr="00070AF9">
        <w:rPr>
          <w:sz w:val="24"/>
          <w:szCs w:val="24"/>
        </w:rPr>
        <w:t>Минпросвещения</w:t>
      </w:r>
      <w:proofErr w:type="spellEnd"/>
      <w:r w:rsidR="008322C5" w:rsidRPr="00070AF9">
        <w:rPr>
          <w:sz w:val="24"/>
          <w:szCs w:val="24"/>
        </w:rPr>
        <w:t xml:space="preserve"> России от 22.03.2021 г. №115 (в действующей редакции);</w:t>
      </w: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Уставом МБОУ «</w:t>
      </w:r>
      <w:r w:rsidR="00753C0E" w:rsidRPr="00070AF9">
        <w:rPr>
          <w:sz w:val="24"/>
          <w:szCs w:val="24"/>
        </w:rPr>
        <w:t>Навесненская СОШ</w:t>
      </w:r>
      <w:r w:rsidR="008322C5" w:rsidRPr="00070AF9">
        <w:rPr>
          <w:sz w:val="24"/>
          <w:szCs w:val="24"/>
        </w:rPr>
        <w:t>» (в действующей редакции);</w:t>
      </w: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2C5" w:rsidRPr="00070AF9">
        <w:rPr>
          <w:sz w:val="24"/>
          <w:szCs w:val="24"/>
        </w:rPr>
        <w:t>иными локальными нормативными актами, регламентирующими организацию и обеспечение образовательного процесса.</w:t>
      </w: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22C5" w:rsidRPr="00070AF9">
        <w:rPr>
          <w:sz w:val="24"/>
          <w:szCs w:val="24"/>
        </w:rPr>
        <w:t>Электронная информационно-образовательная среда (ЭИОС) –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обеспечивает освоение обучающимися образовательных программ в полном объеме независимо от места нахождения обучающихся;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Электронные информационные ресурсы (ЭИР) - это информация, хранимая в электронном виде (информационные базы данных), содержащаяся в информационных системах.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Электронные образовательные ресурсы (ЭОР) - учебные материалы, для воспроизведения которых используются электронные устройства.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Назначение ЭИОС - обеспечение информационной открытости школы в соответствии с требованиями действующего законодательства Российской Федерации в сфере образования,</w:t>
      </w:r>
    </w:p>
    <w:p w:rsidR="008D0A99" w:rsidRPr="00070AF9" w:rsidRDefault="008D0A99" w:rsidP="00070AF9">
      <w:pPr>
        <w:rPr>
          <w:sz w:val="24"/>
          <w:szCs w:val="24"/>
        </w:rPr>
        <w:sectPr w:rsidR="008D0A99" w:rsidRPr="00070AF9">
          <w:pgSz w:w="11940" w:h="16860"/>
          <w:pgMar w:top="880" w:right="460" w:bottom="0" w:left="980" w:header="720" w:footer="720" w:gutter="0"/>
          <w:cols w:space="720"/>
        </w:sectPr>
      </w:pP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lastRenderedPageBreak/>
        <w:t>организация образовательной деятельности в МБОУ «</w:t>
      </w:r>
      <w:r w:rsidR="00070AF9" w:rsidRPr="00070AF9">
        <w:rPr>
          <w:sz w:val="24"/>
          <w:szCs w:val="24"/>
        </w:rPr>
        <w:t>Навесненская СОШ</w:t>
      </w:r>
      <w:r w:rsidRPr="00070AF9">
        <w:rPr>
          <w:sz w:val="24"/>
          <w:szCs w:val="24"/>
        </w:rPr>
        <w:t>» и обеспечение доступа обучающихся и педагогических работников к электронным информационным и электронным образовательным ресурсам.</w:t>
      </w:r>
    </w:p>
    <w:p w:rsidR="008D0A99" w:rsidRPr="00070AF9" w:rsidRDefault="008D0A99" w:rsidP="00070AF9">
      <w:pPr>
        <w:rPr>
          <w:sz w:val="24"/>
          <w:szCs w:val="24"/>
        </w:rPr>
      </w:pPr>
    </w:p>
    <w:p w:rsidR="008D0A99" w:rsidRPr="00070AF9" w:rsidRDefault="000D3982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22C5" w:rsidRPr="00070AF9">
        <w:rPr>
          <w:sz w:val="24"/>
          <w:szCs w:val="24"/>
        </w:rPr>
        <w:t>Цель и задачи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Основные задачи: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 xml:space="preserve">обеспечение </w:t>
      </w:r>
      <w:proofErr w:type="gramStart"/>
      <w:r w:rsidRPr="00070AF9">
        <w:rPr>
          <w:sz w:val="24"/>
          <w:szCs w:val="24"/>
        </w:rPr>
        <w:t>доступа</w:t>
      </w:r>
      <w:proofErr w:type="gramEnd"/>
      <w:r w:rsidRPr="00070AF9">
        <w:rPr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в рабочих программах;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формирование электронного портфолио обучающегося;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формирование электронного портфолио учителя;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Основные принципы функционирования: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доступность и открытость;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комплексность построение;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ориентированность на пользователя;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D3982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интегрированность и многофункциональность.</w:t>
      </w:r>
    </w:p>
    <w:p w:rsidR="008D0A99" w:rsidRPr="00070AF9" w:rsidRDefault="008D0A99" w:rsidP="00070AF9">
      <w:pPr>
        <w:rPr>
          <w:sz w:val="24"/>
          <w:szCs w:val="24"/>
        </w:rPr>
      </w:pP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22C5" w:rsidRPr="00070AF9">
        <w:rPr>
          <w:sz w:val="24"/>
          <w:szCs w:val="24"/>
        </w:rPr>
        <w:t>Формирование и функционирование ЭИОС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ЭИОС и отдельные ее элементы соответствуют действующему законодательству Российской Федерации;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 коммуникационными технологиями и квалификацией работников, ее использующих и поддерживающих (далее - пользователи):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325363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325363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работники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компонентами ЭИОС.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Порядок доступа к элементам ЭИОС регулируется соответствующими локальными актами Школы;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ЭИОС формируется на основе отдельных компонентов, входящих в ее состав.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Информационное наполнение ЭИОС определяется потребностями пользователей и осуществляется администрацией школы, педагогическими работниками, школьными службами в порядке, установленном соответствующими законодательству в сфере образования и информационных технологий.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ЭИОС обеспечивает доступ (удалённый доступ), в том числе в случае применения дистанционных образовательных технологий, к образовательным сервисам и цифровым учебным материалам для обучающихся, родителей и учителей, состав которых</w:t>
      </w:r>
    </w:p>
    <w:p w:rsidR="008D0A99" w:rsidRPr="00070AF9" w:rsidRDefault="008D0A99" w:rsidP="00070AF9">
      <w:pPr>
        <w:rPr>
          <w:sz w:val="24"/>
          <w:szCs w:val="24"/>
        </w:rPr>
        <w:sectPr w:rsidR="008D0A99" w:rsidRPr="00070AF9">
          <w:pgSz w:w="11940" w:h="16860"/>
          <w:pgMar w:top="800" w:right="460" w:bottom="0" w:left="980" w:header="720" w:footer="720" w:gutter="0"/>
          <w:cols w:space="720"/>
        </w:sectPr>
      </w:pP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lastRenderedPageBreak/>
        <w:t>определяется в рабочих программах учебных предметов, курсов (модулей).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22C5" w:rsidRPr="00070AF9">
        <w:rPr>
          <w:sz w:val="24"/>
          <w:szCs w:val="24"/>
        </w:rPr>
        <w:t>ЭИОС обеспечивает</w:t>
      </w:r>
      <w:r w:rsidR="008322C5" w:rsidRPr="00070AF9">
        <w:rPr>
          <w:sz w:val="24"/>
          <w:szCs w:val="24"/>
        </w:rPr>
        <w:tab/>
        <w:t>одновременный</w:t>
      </w:r>
      <w:r w:rsidR="008322C5" w:rsidRPr="00070AF9">
        <w:rPr>
          <w:sz w:val="24"/>
          <w:szCs w:val="24"/>
        </w:rPr>
        <w:tab/>
        <w:t>доступ (удаленный</w:t>
      </w:r>
      <w:r w:rsidR="008322C5" w:rsidRPr="00070AF9">
        <w:rPr>
          <w:sz w:val="24"/>
          <w:szCs w:val="24"/>
        </w:rPr>
        <w:tab/>
      </w:r>
      <w:proofErr w:type="gramStart"/>
      <w:r w:rsidR="008322C5" w:rsidRPr="00070AF9">
        <w:rPr>
          <w:sz w:val="24"/>
          <w:szCs w:val="24"/>
        </w:rPr>
        <w:t>доступ)</w:t>
      </w:r>
      <w:r w:rsidR="008322C5" w:rsidRPr="00070AF9">
        <w:rPr>
          <w:sz w:val="24"/>
          <w:szCs w:val="24"/>
        </w:rPr>
        <w:tab/>
      </w:r>
      <w:proofErr w:type="gramEnd"/>
      <w:r w:rsidR="008322C5" w:rsidRPr="00070AF9">
        <w:rPr>
          <w:sz w:val="24"/>
          <w:szCs w:val="24"/>
        </w:rPr>
        <w:t>100% обучающихся в школе.</w:t>
      </w:r>
    </w:p>
    <w:p w:rsidR="008D0A99" w:rsidRPr="00070AF9" w:rsidRDefault="00325363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22C5" w:rsidRPr="00070AF9">
        <w:rPr>
          <w:sz w:val="24"/>
          <w:szCs w:val="24"/>
        </w:rPr>
        <w:t>Структура ЭИОС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Основными компонентами ЭИОС МБОУ «</w:t>
      </w:r>
      <w:r w:rsidR="00070AF9" w:rsidRPr="00070AF9">
        <w:rPr>
          <w:sz w:val="24"/>
          <w:szCs w:val="24"/>
        </w:rPr>
        <w:t>Навесненская СОШ</w:t>
      </w:r>
      <w:r w:rsidRPr="00070AF9">
        <w:rPr>
          <w:sz w:val="24"/>
          <w:szCs w:val="24"/>
        </w:rPr>
        <w:t>» являются: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официальный сайт;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официальная страница школы в российской социальной сети «</w:t>
      </w:r>
      <w:proofErr w:type="spellStart"/>
      <w:r w:rsidRPr="00070AF9">
        <w:rPr>
          <w:sz w:val="24"/>
          <w:szCs w:val="24"/>
        </w:rPr>
        <w:t>ВКонтакте</w:t>
      </w:r>
      <w:proofErr w:type="spellEnd"/>
      <w:r w:rsidRPr="00070AF9">
        <w:rPr>
          <w:sz w:val="24"/>
          <w:szCs w:val="24"/>
        </w:rPr>
        <w:t>»;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 xml:space="preserve">АСУ «Образовательная платформа </w:t>
      </w:r>
      <w:r w:rsidR="00325363">
        <w:rPr>
          <w:sz w:val="24"/>
          <w:szCs w:val="24"/>
        </w:rPr>
        <w:t xml:space="preserve">Орловской </w:t>
      </w:r>
      <w:r w:rsidRPr="00070AF9">
        <w:rPr>
          <w:sz w:val="24"/>
          <w:szCs w:val="24"/>
        </w:rPr>
        <w:t xml:space="preserve"> области»;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локальная сеть Школы;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ФГИС «Моя школа», ИКОП «</w:t>
      </w:r>
      <w:proofErr w:type="spellStart"/>
      <w:r w:rsidRPr="00070AF9">
        <w:rPr>
          <w:sz w:val="24"/>
          <w:szCs w:val="24"/>
        </w:rPr>
        <w:t>Сферум</w:t>
      </w:r>
      <w:proofErr w:type="spellEnd"/>
      <w:r w:rsidRPr="00070AF9">
        <w:rPr>
          <w:sz w:val="24"/>
          <w:szCs w:val="24"/>
        </w:rPr>
        <w:t>», портал «Российская электронная школа»;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справочно-правовые системы, используемые</w:t>
      </w:r>
      <w:r w:rsidRPr="00070AF9">
        <w:rPr>
          <w:sz w:val="24"/>
          <w:szCs w:val="24"/>
        </w:rPr>
        <w:tab/>
        <w:t>в соответствии с заключенными лицензионными соглашениями;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иные</w:t>
      </w:r>
      <w:r w:rsidRPr="00070AF9">
        <w:rPr>
          <w:sz w:val="24"/>
          <w:szCs w:val="24"/>
        </w:rPr>
        <w:tab/>
        <w:t>компоненты,</w:t>
      </w:r>
      <w:r w:rsidRPr="00070AF9">
        <w:rPr>
          <w:sz w:val="24"/>
          <w:szCs w:val="24"/>
        </w:rPr>
        <w:tab/>
        <w:t>необходимые</w:t>
      </w:r>
      <w:r w:rsidRPr="00070AF9">
        <w:rPr>
          <w:sz w:val="24"/>
          <w:szCs w:val="24"/>
        </w:rPr>
        <w:tab/>
        <w:t>для</w:t>
      </w:r>
      <w:r w:rsidRPr="00070AF9">
        <w:rPr>
          <w:sz w:val="24"/>
          <w:szCs w:val="24"/>
        </w:rPr>
        <w:tab/>
        <w:t>организации</w:t>
      </w:r>
      <w:r w:rsidRPr="00070AF9">
        <w:rPr>
          <w:sz w:val="24"/>
          <w:szCs w:val="24"/>
        </w:rPr>
        <w:tab/>
        <w:t>образовательного процесса</w:t>
      </w:r>
      <w:r w:rsidRPr="00070AF9">
        <w:rPr>
          <w:sz w:val="24"/>
          <w:szCs w:val="24"/>
        </w:rPr>
        <w:tab/>
        <w:t>и взаимодействия компонентов ЭИОС;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Сайт обеспечивает доступ к информационным блокам, раскрывающим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Страница школы в российской социальной сети «</w:t>
      </w:r>
      <w:proofErr w:type="spellStart"/>
      <w:r w:rsidR="008322C5" w:rsidRPr="00070AF9">
        <w:rPr>
          <w:sz w:val="24"/>
          <w:szCs w:val="24"/>
        </w:rPr>
        <w:t>ВКонтакте</w:t>
      </w:r>
      <w:proofErr w:type="spellEnd"/>
      <w:r w:rsidR="008322C5" w:rsidRPr="00070AF9">
        <w:rPr>
          <w:sz w:val="24"/>
          <w:szCs w:val="24"/>
        </w:rPr>
        <w:t>» обеспечивает доступ участников образовательных отношений, социальных партнеров школы к оперативной информации о внеурочной деятельности, информирует о мероприятиях, проводимых в рамках реализации программы воспитания, работы информационно-библиотечного центра и объединений дополнительного образования и т.п.;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 xml:space="preserve">АСУ «Образовательная платформа </w:t>
      </w:r>
      <w:r>
        <w:rPr>
          <w:sz w:val="24"/>
          <w:szCs w:val="24"/>
        </w:rPr>
        <w:t xml:space="preserve">Орловской </w:t>
      </w:r>
      <w:r w:rsidRPr="00070AF9">
        <w:rPr>
          <w:sz w:val="24"/>
          <w:szCs w:val="24"/>
        </w:rPr>
        <w:t xml:space="preserve"> области</w:t>
      </w:r>
      <w:r w:rsidR="008322C5" w:rsidRPr="00070AF9">
        <w:rPr>
          <w:sz w:val="24"/>
          <w:szCs w:val="24"/>
        </w:rPr>
        <w:t>» обеспечивает автоматизированное ведение школьной документации, включая классные журналы, дневники обучающихся, фиксирование реализации учебных планов, рабочих программ по учебным предметам, учебным курсам (модулям), базу данных обучающихся, базу данных педагогических работников, сведения о родителях, отчетные формы, электронные портфолио обучающихся и педагогов.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Справочно-правовые системы (информационно-правовые системы) — класс компьютерных баз данных, направленных на информационное сопровождение, обеспечивают доступ к нормативным документам в соответствие с российским законодательством.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Локальная сеть обеспечивает оперативную передачу и сбор информации между сотрудниками школы.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Иные компоненты, необходимые для организации учебного процесса и взаимодействия в ЭИОС определяются решением текущих задач по организации и осуществлению образовательной деятельности в школе.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ФГИС «Моя школа», ИКОП «</w:t>
      </w:r>
      <w:proofErr w:type="spellStart"/>
      <w:r w:rsidR="008322C5" w:rsidRPr="00070AF9">
        <w:rPr>
          <w:sz w:val="24"/>
          <w:szCs w:val="24"/>
        </w:rPr>
        <w:t>Сферум</w:t>
      </w:r>
      <w:proofErr w:type="spellEnd"/>
      <w:r w:rsidR="008322C5" w:rsidRPr="00070AF9">
        <w:rPr>
          <w:sz w:val="24"/>
          <w:szCs w:val="24"/>
        </w:rPr>
        <w:t>», портал «Российская электронная школа» обеспечивают единый доступ к образовательным сервисам и цифровым учебным материалам для обучающихся, родителей и учителей.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Требования к функционированию ЭИОС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В целях надежного, безотказного и эффективного функционирования компонентов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требования по разграничению доступа;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требования по защите персональных данных пользователей;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требования по защите информации, находящейся на серверах;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требования к локальной сети школы;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технические требования по обеспечению доступа пользователям школы;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0335FC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требования к пользователям ЭИОС школы.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Требования по разграничению доступа учитывают: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Права доступа пользователю к тому или иному элементу (его части) ЭИОС</w:t>
      </w:r>
    </w:p>
    <w:p w:rsidR="008D0A99" w:rsidRPr="00070AF9" w:rsidRDefault="008D0A99" w:rsidP="00070AF9">
      <w:pPr>
        <w:rPr>
          <w:sz w:val="24"/>
          <w:szCs w:val="24"/>
        </w:rPr>
        <w:sectPr w:rsidR="008D0A99" w:rsidRPr="00070AF9">
          <w:pgSz w:w="11940" w:h="16860"/>
          <w:pgMar w:top="800" w:right="460" w:bottom="0" w:left="980" w:header="720" w:footer="720" w:gutter="0"/>
          <w:cols w:space="720"/>
        </w:sectPr>
      </w:pP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lastRenderedPageBreak/>
        <w:t>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заведующий кафедрой, учитель, социальный педагог, педагог- психолог, педагог- библиотекарь, обучающийся и т.п.).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22C5" w:rsidRPr="00070AF9">
        <w:rPr>
          <w:sz w:val="24"/>
          <w:szCs w:val="24"/>
        </w:rPr>
        <w:t>Требования по защите информации, находящейся на серверах.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5.3.1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100% от общего числа пользователей.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5.3.2. Все серверное оборудование школы должно иметь средства отказоустойчивого хранения и восстановления данных.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Требования к локальной сети</w:t>
      </w:r>
    </w:p>
    <w:p w:rsidR="008D0A99" w:rsidRPr="009E6284" w:rsidRDefault="008322C5" w:rsidP="00070AF9">
      <w:pPr>
        <w:rPr>
          <w:sz w:val="24"/>
          <w:szCs w:val="24"/>
        </w:rPr>
      </w:pPr>
      <w:r w:rsidRPr="009E6284">
        <w:rPr>
          <w:sz w:val="24"/>
          <w:szCs w:val="24"/>
        </w:rPr>
        <w:t xml:space="preserve">5.4.1. </w:t>
      </w:r>
      <w:r w:rsidR="000335FC" w:rsidRPr="009E6284">
        <w:rPr>
          <w:sz w:val="24"/>
          <w:szCs w:val="24"/>
        </w:rPr>
        <w:t>Д</w:t>
      </w:r>
      <w:r w:rsidRPr="009E6284">
        <w:rPr>
          <w:sz w:val="24"/>
          <w:szCs w:val="24"/>
        </w:rPr>
        <w:t>ля всех пользователей должен быть обеспечен из постоянный (высокоскоростной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5.5 Технические требования по обеспечению доступа пользователям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22C5" w:rsidRPr="00070AF9">
        <w:rPr>
          <w:sz w:val="24"/>
          <w:szCs w:val="24"/>
        </w:rPr>
        <w:t>Подключение к сети «Интернет» должно обеспечивать доступ к работе в ЭИОС школы всем сотрудникам школы.</w:t>
      </w:r>
    </w:p>
    <w:p w:rsidR="008D0A99" w:rsidRPr="00070AF9" w:rsidRDefault="000335FC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22C5" w:rsidRPr="00070AF9">
        <w:rPr>
          <w:sz w:val="24"/>
          <w:szCs w:val="24"/>
        </w:rPr>
        <w:t>Сотрудникам</w:t>
      </w:r>
      <w:r w:rsidR="008322C5" w:rsidRPr="00070AF9">
        <w:rPr>
          <w:sz w:val="24"/>
          <w:szCs w:val="24"/>
        </w:rPr>
        <w:tab/>
        <w:t>школы</w:t>
      </w:r>
      <w:r w:rsidR="009E6284">
        <w:rPr>
          <w:sz w:val="24"/>
          <w:szCs w:val="24"/>
        </w:rPr>
        <w:t xml:space="preserve"> </w:t>
      </w:r>
      <w:r w:rsidR="008322C5" w:rsidRPr="00070AF9">
        <w:rPr>
          <w:sz w:val="24"/>
          <w:szCs w:val="24"/>
        </w:rPr>
        <w:tab/>
        <w:t>обеспечивается</w:t>
      </w:r>
      <w:r w:rsidR="008322C5" w:rsidRPr="00070AF9">
        <w:rPr>
          <w:sz w:val="24"/>
          <w:szCs w:val="24"/>
        </w:rPr>
        <w:tab/>
        <w:t>возможность</w:t>
      </w:r>
      <w:r w:rsidR="008322C5" w:rsidRPr="00070AF9">
        <w:rPr>
          <w:sz w:val="24"/>
          <w:szCs w:val="24"/>
        </w:rPr>
        <w:tab/>
        <w:t>подключения мобильных компьютеров к элементам ЭИОС.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5.6. Требования к пользователям ЭИОС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5.6.1</w:t>
      </w:r>
      <w:r w:rsidRPr="00070AF9">
        <w:rPr>
          <w:sz w:val="24"/>
          <w:szCs w:val="24"/>
        </w:rPr>
        <w:tab/>
        <w:t>Пользователи ЭИОС школы должны иметь соответствующую подготовку по работе с элементами ЭИОС школы: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сотрудники: наличие базовых навыков работы с компьютером и Интернет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proofErr w:type="gramStart"/>
      <w:r w:rsidRPr="00070AF9">
        <w:rPr>
          <w:sz w:val="24"/>
          <w:szCs w:val="24"/>
        </w:rPr>
        <w:t>сотрудники</w:t>
      </w:r>
      <w:proofErr w:type="gramEnd"/>
      <w:r w:rsidRPr="00070AF9">
        <w:rPr>
          <w:sz w:val="24"/>
          <w:szCs w:val="24"/>
        </w:rPr>
        <w:t xml:space="preserve"> обеспечивающие функционирование ЭИОС школы, должны удовлетворять требованиям к кадровому обеспечению учебного процесса ФГОС.</w:t>
      </w:r>
    </w:p>
    <w:p w:rsidR="008D0A9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5.8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:rsidR="009E6284" w:rsidRPr="00070AF9" w:rsidRDefault="009E6284" w:rsidP="009E62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0AF9">
        <w:rPr>
          <w:sz w:val="24"/>
          <w:szCs w:val="24"/>
        </w:rPr>
        <w:t>Порядок и формы доступа к отдельным компонентам ЭИОС</w:t>
      </w:r>
    </w:p>
    <w:p w:rsidR="009E6284" w:rsidRPr="00070AF9" w:rsidRDefault="009E6284" w:rsidP="009E62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0AF9">
        <w:rPr>
          <w:sz w:val="24"/>
          <w:szCs w:val="24"/>
        </w:rPr>
        <w:t>Доступ    к    персонализированной    части     ЭИОС     школы,     включающей     АСУ</w:t>
      </w:r>
    </w:p>
    <w:p w:rsidR="009E6284" w:rsidRPr="00070AF9" w:rsidRDefault="009E6284" w:rsidP="009E6284">
      <w:pPr>
        <w:rPr>
          <w:sz w:val="24"/>
          <w:szCs w:val="24"/>
        </w:rPr>
      </w:pPr>
      <w:r w:rsidRPr="00070AF9">
        <w:rPr>
          <w:sz w:val="24"/>
          <w:szCs w:val="24"/>
        </w:rPr>
        <w:t xml:space="preserve">«Образовательная платформа </w:t>
      </w:r>
      <w:r w:rsidRPr="009E6284">
        <w:rPr>
          <w:sz w:val="24"/>
          <w:szCs w:val="24"/>
        </w:rPr>
        <w:t>Орловской  области</w:t>
      </w:r>
      <w:r w:rsidRPr="00070AF9">
        <w:rPr>
          <w:sz w:val="24"/>
          <w:szCs w:val="24"/>
        </w:rPr>
        <w:t>», предоставляется всем пользователям школы через процесс авторизации в личном кабинете с использованием личных учетных данных. Перед тем как приступить к работе в АСУ «</w:t>
      </w:r>
      <w:r w:rsidRPr="009E6284">
        <w:rPr>
          <w:sz w:val="24"/>
          <w:szCs w:val="24"/>
        </w:rPr>
        <w:t>Образовательная платформа</w:t>
      </w:r>
      <w:r w:rsidRPr="00070AF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Орловской </w:t>
      </w:r>
      <w:r w:rsidRPr="00070AF9">
        <w:rPr>
          <w:sz w:val="24"/>
          <w:szCs w:val="24"/>
        </w:rPr>
        <w:t xml:space="preserve"> области» пользователь обязан ознакомиться и принять условия соглашения. Регистрация и/или удаление обучающихся и родителей (законных представителей) в базе АСУ</w:t>
      </w:r>
      <w:r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 xml:space="preserve">«Образовательная платформа </w:t>
      </w:r>
      <w:r>
        <w:rPr>
          <w:sz w:val="24"/>
          <w:szCs w:val="24"/>
        </w:rPr>
        <w:t xml:space="preserve">Орловской </w:t>
      </w:r>
      <w:r w:rsidRPr="00070AF9">
        <w:rPr>
          <w:sz w:val="24"/>
          <w:szCs w:val="24"/>
        </w:rPr>
        <w:t xml:space="preserve"> области» осуществляется на основании данных приказов о зачислении и отчислении из школы. Личная учетная запись пользователя школы содержит:</w:t>
      </w:r>
    </w:p>
    <w:p w:rsidR="009E6284" w:rsidRPr="00070AF9" w:rsidRDefault="009E6284" w:rsidP="009E6284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логин, например, адрес личной электронной почты;</w:t>
      </w:r>
    </w:p>
    <w:p w:rsidR="009E6284" w:rsidRPr="00070AF9" w:rsidRDefault="009E6284" w:rsidP="009E6284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пароль - генерируется автоматически.</w:t>
      </w:r>
    </w:p>
    <w:p w:rsidR="009E6284" w:rsidRPr="00070AF9" w:rsidRDefault="009E6284" w:rsidP="00070AF9">
      <w:pPr>
        <w:rPr>
          <w:sz w:val="24"/>
          <w:szCs w:val="24"/>
        </w:rPr>
        <w:sectPr w:rsidR="009E6284" w:rsidRPr="00070AF9">
          <w:pgSz w:w="11940" w:h="16860"/>
          <w:pgMar w:top="800" w:right="460" w:bottom="280" w:left="980" w:header="720" w:footer="720" w:gutter="0"/>
          <w:cols w:space="720"/>
        </w:sectPr>
      </w:pP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322C5" w:rsidRPr="00070AF9">
        <w:rPr>
          <w:sz w:val="24"/>
          <w:szCs w:val="24"/>
        </w:rPr>
        <w:t xml:space="preserve">Регистрация и/или удаление сотрудников школы в АСУ «Образовательная платформа </w:t>
      </w:r>
      <w:r>
        <w:rPr>
          <w:sz w:val="24"/>
          <w:szCs w:val="24"/>
        </w:rPr>
        <w:t xml:space="preserve">Орловской </w:t>
      </w:r>
      <w:r w:rsidRPr="00070AF9">
        <w:rPr>
          <w:sz w:val="24"/>
          <w:szCs w:val="24"/>
        </w:rPr>
        <w:t xml:space="preserve"> области</w:t>
      </w:r>
      <w:r w:rsidR="008322C5" w:rsidRPr="00070AF9">
        <w:rPr>
          <w:sz w:val="24"/>
          <w:szCs w:val="24"/>
        </w:rPr>
        <w:t>» осуществляется системным администратором.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Доступ к редактированию информации на сайте и странице школы в российской социальной сети «</w:t>
      </w:r>
      <w:proofErr w:type="spellStart"/>
      <w:r w:rsidR="008322C5" w:rsidRPr="00070AF9">
        <w:rPr>
          <w:sz w:val="24"/>
          <w:szCs w:val="24"/>
        </w:rPr>
        <w:t>ВКонтакте</w:t>
      </w:r>
      <w:proofErr w:type="spellEnd"/>
      <w:r w:rsidR="008322C5" w:rsidRPr="00070AF9">
        <w:rPr>
          <w:sz w:val="24"/>
          <w:szCs w:val="24"/>
        </w:rPr>
        <w:t>» имеет системный администратор и работники администрации, которым он по согласованию с директором школы обеспечил соответствующий доступ.</w:t>
      </w:r>
    </w:p>
    <w:p w:rsidR="008D0A99" w:rsidRPr="00070AF9" w:rsidRDefault="008D0A99" w:rsidP="00070AF9">
      <w:pPr>
        <w:rPr>
          <w:sz w:val="24"/>
          <w:szCs w:val="24"/>
        </w:rPr>
      </w:pP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Ответственность за использование и сохранность информационных</w:t>
      </w:r>
      <w:r>
        <w:rPr>
          <w:sz w:val="24"/>
          <w:szCs w:val="24"/>
        </w:rPr>
        <w:t xml:space="preserve"> </w:t>
      </w:r>
      <w:r w:rsidR="008322C5" w:rsidRPr="00070AF9">
        <w:rPr>
          <w:sz w:val="24"/>
          <w:szCs w:val="24"/>
        </w:rPr>
        <w:t>ресурсов в ЭИОС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Пользователи, получившие учетные данные для авторизованного доступа в ЭИОС школы, обязуются: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хранить их в тайне, не разглашать, не передавать их иным лицам;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Пользователи несут ответственность за: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-</w:t>
      </w:r>
      <w:r w:rsidR="009E6284">
        <w:rPr>
          <w:sz w:val="24"/>
          <w:szCs w:val="24"/>
        </w:rPr>
        <w:t xml:space="preserve"> </w:t>
      </w:r>
      <w:r w:rsidRPr="00070AF9">
        <w:rPr>
          <w:sz w:val="24"/>
          <w:szCs w:val="24"/>
        </w:rPr>
        <w:t>умышленное использование программных средств (вирусов и/или самовоспроизводящегося кода),       позволяющих</w:t>
      </w:r>
      <w:r w:rsidRPr="00070AF9">
        <w:rPr>
          <w:sz w:val="24"/>
          <w:szCs w:val="24"/>
        </w:rPr>
        <w:tab/>
        <w:t>осуществлять несанкционированное проникновение в ЭИОС школы с</w:t>
      </w:r>
      <w:r w:rsidRPr="00070AF9">
        <w:rPr>
          <w:sz w:val="24"/>
          <w:szCs w:val="24"/>
        </w:rPr>
        <w:tab/>
        <w:t>целью модификации информации, кражи паролей, угадывания паролей и других несанкционированных действий.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A99" w:rsidRPr="00070AF9" w:rsidRDefault="009E6284" w:rsidP="00070A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2C5" w:rsidRPr="00070AF9">
        <w:rPr>
          <w:sz w:val="24"/>
          <w:szCs w:val="24"/>
        </w:rPr>
        <w:t>Заключительные положения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Настоящее Положение вступает в силу после его утверждения.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Изменения и дополнения в настоящее Положение вносятся по инициативе участников образовательных отношений и утверждаются приказом директора.</w:t>
      </w:r>
    </w:p>
    <w:p w:rsidR="008D0A99" w:rsidRPr="00070AF9" w:rsidRDefault="008D0A99" w:rsidP="00070AF9">
      <w:pPr>
        <w:rPr>
          <w:sz w:val="24"/>
          <w:szCs w:val="24"/>
        </w:rPr>
      </w:pPr>
    </w:p>
    <w:p w:rsidR="008D0A99" w:rsidRPr="00070AF9" w:rsidRDefault="008D0A99" w:rsidP="00070AF9">
      <w:pPr>
        <w:rPr>
          <w:sz w:val="24"/>
          <w:szCs w:val="24"/>
        </w:rPr>
      </w:pP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Рассмотрено</w:t>
      </w:r>
    </w:p>
    <w:p w:rsidR="009E6284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на педагогическом совете</w:t>
      </w:r>
    </w:p>
    <w:p w:rsidR="009E6284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>МБОУ «</w:t>
      </w:r>
      <w:r w:rsidR="009E6284">
        <w:rPr>
          <w:sz w:val="24"/>
          <w:szCs w:val="24"/>
        </w:rPr>
        <w:t>Навесненская СОШ</w:t>
      </w:r>
      <w:r w:rsidRPr="00070AF9">
        <w:rPr>
          <w:sz w:val="24"/>
          <w:szCs w:val="24"/>
        </w:rPr>
        <w:t>»</w:t>
      </w:r>
    </w:p>
    <w:p w:rsidR="008D0A99" w:rsidRPr="00070AF9" w:rsidRDefault="008322C5" w:rsidP="00070AF9">
      <w:pPr>
        <w:rPr>
          <w:sz w:val="24"/>
          <w:szCs w:val="24"/>
        </w:rPr>
      </w:pPr>
      <w:r w:rsidRPr="00070AF9">
        <w:rPr>
          <w:sz w:val="24"/>
          <w:szCs w:val="24"/>
        </w:rPr>
        <w:t xml:space="preserve">протокол №1 от </w:t>
      </w:r>
      <w:r w:rsidR="009E6284">
        <w:rPr>
          <w:sz w:val="24"/>
          <w:szCs w:val="24"/>
        </w:rPr>
        <w:t>31</w:t>
      </w:r>
      <w:r w:rsidRPr="00070AF9">
        <w:rPr>
          <w:sz w:val="24"/>
          <w:szCs w:val="24"/>
        </w:rPr>
        <w:t>.08.2023</w:t>
      </w:r>
      <w:r w:rsidRPr="00070AF9">
        <w:rPr>
          <w:spacing w:val="-9"/>
          <w:sz w:val="24"/>
          <w:szCs w:val="24"/>
        </w:rPr>
        <w:t xml:space="preserve"> </w:t>
      </w:r>
      <w:r w:rsidRPr="00070AF9">
        <w:rPr>
          <w:sz w:val="24"/>
          <w:szCs w:val="24"/>
        </w:rPr>
        <w:t>г.</w:t>
      </w:r>
    </w:p>
    <w:p w:rsidR="009E6284" w:rsidRPr="00070AF9" w:rsidRDefault="009E6284">
      <w:pPr>
        <w:rPr>
          <w:sz w:val="24"/>
          <w:szCs w:val="24"/>
        </w:rPr>
      </w:pPr>
    </w:p>
    <w:sectPr w:rsidR="009E6284" w:rsidRPr="00070AF9" w:rsidSect="008D0A99">
      <w:pgSz w:w="11940" w:h="16860"/>
      <w:pgMar w:top="82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D9D"/>
    <w:multiLevelType w:val="hybridMultilevel"/>
    <w:tmpl w:val="6F1623DC"/>
    <w:lvl w:ilvl="0" w:tplc="FC24A288">
      <w:start w:val="3"/>
      <w:numFmt w:val="decimal"/>
      <w:lvlText w:val="%1"/>
      <w:lvlJc w:val="left"/>
      <w:pPr>
        <w:ind w:left="119" w:hanging="552"/>
      </w:pPr>
      <w:rPr>
        <w:rFonts w:hint="default"/>
        <w:lang w:val="ru-RU" w:eastAsia="en-US" w:bidi="ar-SA"/>
      </w:rPr>
    </w:lvl>
    <w:lvl w:ilvl="1" w:tplc="D0D895FC">
      <w:numFmt w:val="none"/>
      <w:lvlText w:val=""/>
      <w:lvlJc w:val="left"/>
      <w:pPr>
        <w:tabs>
          <w:tab w:val="num" w:pos="360"/>
        </w:tabs>
      </w:pPr>
    </w:lvl>
    <w:lvl w:ilvl="2" w:tplc="66A64B14">
      <w:numFmt w:val="bullet"/>
      <w:lvlText w:val="•"/>
      <w:lvlJc w:val="left"/>
      <w:pPr>
        <w:ind w:left="2194" w:hanging="552"/>
      </w:pPr>
      <w:rPr>
        <w:rFonts w:hint="default"/>
        <w:lang w:val="ru-RU" w:eastAsia="en-US" w:bidi="ar-SA"/>
      </w:rPr>
    </w:lvl>
    <w:lvl w:ilvl="3" w:tplc="D50E1A82">
      <w:numFmt w:val="bullet"/>
      <w:lvlText w:val="•"/>
      <w:lvlJc w:val="left"/>
      <w:pPr>
        <w:ind w:left="3231" w:hanging="552"/>
      </w:pPr>
      <w:rPr>
        <w:rFonts w:hint="default"/>
        <w:lang w:val="ru-RU" w:eastAsia="en-US" w:bidi="ar-SA"/>
      </w:rPr>
    </w:lvl>
    <w:lvl w:ilvl="4" w:tplc="741CE0AE">
      <w:numFmt w:val="bullet"/>
      <w:lvlText w:val="•"/>
      <w:lvlJc w:val="left"/>
      <w:pPr>
        <w:ind w:left="4268" w:hanging="552"/>
      </w:pPr>
      <w:rPr>
        <w:rFonts w:hint="default"/>
        <w:lang w:val="ru-RU" w:eastAsia="en-US" w:bidi="ar-SA"/>
      </w:rPr>
    </w:lvl>
    <w:lvl w:ilvl="5" w:tplc="16702D16">
      <w:numFmt w:val="bullet"/>
      <w:lvlText w:val="•"/>
      <w:lvlJc w:val="left"/>
      <w:pPr>
        <w:ind w:left="5305" w:hanging="552"/>
      </w:pPr>
      <w:rPr>
        <w:rFonts w:hint="default"/>
        <w:lang w:val="ru-RU" w:eastAsia="en-US" w:bidi="ar-SA"/>
      </w:rPr>
    </w:lvl>
    <w:lvl w:ilvl="6" w:tplc="2D7E9008">
      <w:numFmt w:val="bullet"/>
      <w:lvlText w:val="•"/>
      <w:lvlJc w:val="left"/>
      <w:pPr>
        <w:ind w:left="6342" w:hanging="552"/>
      </w:pPr>
      <w:rPr>
        <w:rFonts w:hint="default"/>
        <w:lang w:val="ru-RU" w:eastAsia="en-US" w:bidi="ar-SA"/>
      </w:rPr>
    </w:lvl>
    <w:lvl w:ilvl="7" w:tplc="162AB8BA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8" w:tplc="6E7C0C72">
      <w:numFmt w:val="bullet"/>
      <w:lvlText w:val="•"/>
      <w:lvlJc w:val="left"/>
      <w:pPr>
        <w:ind w:left="8416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84C2E7E"/>
    <w:multiLevelType w:val="hybridMultilevel"/>
    <w:tmpl w:val="D44041A2"/>
    <w:lvl w:ilvl="0" w:tplc="4CCCC15E">
      <w:start w:val="2"/>
      <w:numFmt w:val="decimal"/>
      <w:lvlText w:val="%1"/>
      <w:lvlJc w:val="left"/>
      <w:pPr>
        <w:ind w:left="119" w:hanging="879"/>
      </w:pPr>
      <w:rPr>
        <w:rFonts w:hint="default"/>
        <w:lang w:val="ru-RU" w:eastAsia="en-US" w:bidi="ar-SA"/>
      </w:rPr>
    </w:lvl>
    <w:lvl w:ilvl="1" w:tplc="BEC2BB98">
      <w:numFmt w:val="none"/>
      <w:lvlText w:val=""/>
      <w:lvlJc w:val="left"/>
      <w:pPr>
        <w:tabs>
          <w:tab w:val="num" w:pos="360"/>
        </w:tabs>
      </w:pPr>
    </w:lvl>
    <w:lvl w:ilvl="2" w:tplc="4D7E6832">
      <w:numFmt w:val="bullet"/>
      <w:lvlText w:val="•"/>
      <w:lvlJc w:val="left"/>
      <w:pPr>
        <w:ind w:left="2194" w:hanging="879"/>
      </w:pPr>
      <w:rPr>
        <w:rFonts w:hint="default"/>
        <w:lang w:val="ru-RU" w:eastAsia="en-US" w:bidi="ar-SA"/>
      </w:rPr>
    </w:lvl>
    <w:lvl w:ilvl="3" w:tplc="A9D01E02">
      <w:numFmt w:val="bullet"/>
      <w:lvlText w:val="•"/>
      <w:lvlJc w:val="left"/>
      <w:pPr>
        <w:ind w:left="3231" w:hanging="879"/>
      </w:pPr>
      <w:rPr>
        <w:rFonts w:hint="default"/>
        <w:lang w:val="ru-RU" w:eastAsia="en-US" w:bidi="ar-SA"/>
      </w:rPr>
    </w:lvl>
    <w:lvl w:ilvl="4" w:tplc="A014C7D8">
      <w:numFmt w:val="bullet"/>
      <w:lvlText w:val="•"/>
      <w:lvlJc w:val="left"/>
      <w:pPr>
        <w:ind w:left="4268" w:hanging="879"/>
      </w:pPr>
      <w:rPr>
        <w:rFonts w:hint="default"/>
        <w:lang w:val="ru-RU" w:eastAsia="en-US" w:bidi="ar-SA"/>
      </w:rPr>
    </w:lvl>
    <w:lvl w:ilvl="5" w:tplc="399C9E78">
      <w:numFmt w:val="bullet"/>
      <w:lvlText w:val="•"/>
      <w:lvlJc w:val="left"/>
      <w:pPr>
        <w:ind w:left="5305" w:hanging="879"/>
      </w:pPr>
      <w:rPr>
        <w:rFonts w:hint="default"/>
        <w:lang w:val="ru-RU" w:eastAsia="en-US" w:bidi="ar-SA"/>
      </w:rPr>
    </w:lvl>
    <w:lvl w:ilvl="6" w:tplc="D3A6FEE4">
      <w:numFmt w:val="bullet"/>
      <w:lvlText w:val="•"/>
      <w:lvlJc w:val="left"/>
      <w:pPr>
        <w:ind w:left="6342" w:hanging="879"/>
      </w:pPr>
      <w:rPr>
        <w:rFonts w:hint="default"/>
        <w:lang w:val="ru-RU" w:eastAsia="en-US" w:bidi="ar-SA"/>
      </w:rPr>
    </w:lvl>
    <w:lvl w:ilvl="7" w:tplc="2B64EB88">
      <w:numFmt w:val="bullet"/>
      <w:lvlText w:val="•"/>
      <w:lvlJc w:val="left"/>
      <w:pPr>
        <w:ind w:left="7379" w:hanging="879"/>
      </w:pPr>
      <w:rPr>
        <w:rFonts w:hint="default"/>
        <w:lang w:val="ru-RU" w:eastAsia="en-US" w:bidi="ar-SA"/>
      </w:rPr>
    </w:lvl>
    <w:lvl w:ilvl="8" w:tplc="61F45B9C">
      <w:numFmt w:val="bullet"/>
      <w:lvlText w:val="•"/>
      <w:lvlJc w:val="left"/>
      <w:pPr>
        <w:ind w:left="8416" w:hanging="879"/>
      </w:pPr>
      <w:rPr>
        <w:rFonts w:hint="default"/>
        <w:lang w:val="ru-RU" w:eastAsia="en-US" w:bidi="ar-SA"/>
      </w:rPr>
    </w:lvl>
  </w:abstractNum>
  <w:abstractNum w:abstractNumId="2" w15:restartNumberingAfterBreak="0">
    <w:nsid w:val="286E38D2"/>
    <w:multiLevelType w:val="hybridMultilevel"/>
    <w:tmpl w:val="FDDA32CA"/>
    <w:lvl w:ilvl="0" w:tplc="F36C1976">
      <w:start w:val="4"/>
      <w:numFmt w:val="decimal"/>
      <w:lvlText w:val="%1"/>
      <w:lvlJc w:val="left"/>
      <w:pPr>
        <w:ind w:left="1559" w:hanging="783"/>
      </w:pPr>
      <w:rPr>
        <w:rFonts w:hint="default"/>
        <w:lang w:val="ru-RU" w:eastAsia="en-US" w:bidi="ar-SA"/>
      </w:rPr>
    </w:lvl>
    <w:lvl w:ilvl="1" w:tplc="3D622352">
      <w:numFmt w:val="none"/>
      <w:lvlText w:val=""/>
      <w:lvlJc w:val="left"/>
      <w:pPr>
        <w:tabs>
          <w:tab w:val="num" w:pos="360"/>
        </w:tabs>
      </w:pPr>
    </w:lvl>
    <w:lvl w:ilvl="2" w:tplc="5FF802D0">
      <w:numFmt w:val="bullet"/>
      <w:lvlText w:val="•"/>
      <w:lvlJc w:val="left"/>
      <w:pPr>
        <w:ind w:left="3346" w:hanging="783"/>
      </w:pPr>
      <w:rPr>
        <w:rFonts w:hint="default"/>
        <w:lang w:val="ru-RU" w:eastAsia="en-US" w:bidi="ar-SA"/>
      </w:rPr>
    </w:lvl>
    <w:lvl w:ilvl="3" w:tplc="37EA553C">
      <w:numFmt w:val="bullet"/>
      <w:lvlText w:val="•"/>
      <w:lvlJc w:val="left"/>
      <w:pPr>
        <w:ind w:left="4239" w:hanging="783"/>
      </w:pPr>
      <w:rPr>
        <w:rFonts w:hint="default"/>
        <w:lang w:val="ru-RU" w:eastAsia="en-US" w:bidi="ar-SA"/>
      </w:rPr>
    </w:lvl>
    <w:lvl w:ilvl="4" w:tplc="39FE31FA">
      <w:numFmt w:val="bullet"/>
      <w:lvlText w:val="•"/>
      <w:lvlJc w:val="left"/>
      <w:pPr>
        <w:ind w:left="5132" w:hanging="783"/>
      </w:pPr>
      <w:rPr>
        <w:rFonts w:hint="default"/>
        <w:lang w:val="ru-RU" w:eastAsia="en-US" w:bidi="ar-SA"/>
      </w:rPr>
    </w:lvl>
    <w:lvl w:ilvl="5" w:tplc="C0980872">
      <w:numFmt w:val="bullet"/>
      <w:lvlText w:val="•"/>
      <w:lvlJc w:val="left"/>
      <w:pPr>
        <w:ind w:left="6025" w:hanging="783"/>
      </w:pPr>
      <w:rPr>
        <w:rFonts w:hint="default"/>
        <w:lang w:val="ru-RU" w:eastAsia="en-US" w:bidi="ar-SA"/>
      </w:rPr>
    </w:lvl>
    <w:lvl w:ilvl="6" w:tplc="50CC22AA">
      <w:numFmt w:val="bullet"/>
      <w:lvlText w:val="•"/>
      <w:lvlJc w:val="left"/>
      <w:pPr>
        <w:ind w:left="6918" w:hanging="783"/>
      </w:pPr>
      <w:rPr>
        <w:rFonts w:hint="default"/>
        <w:lang w:val="ru-RU" w:eastAsia="en-US" w:bidi="ar-SA"/>
      </w:rPr>
    </w:lvl>
    <w:lvl w:ilvl="7" w:tplc="32B6DC90">
      <w:numFmt w:val="bullet"/>
      <w:lvlText w:val="•"/>
      <w:lvlJc w:val="left"/>
      <w:pPr>
        <w:ind w:left="7811" w:hanging="783"/>
      </w:pPr>
      <w:rPr>
        <w:rFonts w:hint="default"/>
        <w:lang w:val="ru-RU" w:eastAsia="en-US" w:bidi="ar-SA"/>
      </w:rPr>
    </w:lvl>
    <w:lvl w:ilvl="8" w:tplc="2C3C5192">
      <w:numFmt w:val="bullet"/>
      <w:lvlText w:val="•"/>
      <w:lvlJc w:val="left"/>
      <w:pPr>
        <w:ind w:left="8704" w:hanging="783"/>
      </w:pPr>
      <w:rPr>
        <w:rFonts w:hint="default"/>
        <w:lang w:val="ru-RU" w:eastAsia="en-US" w:bidi="ar-SA"/>
      </w:rPr>
    </w:lvl>
  </w:abstractNum>
  <w:abstractNum w:abstractNumId="3" w15:restartNumberingAfterBreak="0">
    <w:nsid w:val="2E094BEB"/>
    <w:multiLevelType w:val="hybridMultilevel"/>
    <w:tmpl w:val="E3B07A40"/>
    <w:lvl w:ilvl="0" w:tplc="61324CD0">
      <w:start w:val="7"/>
      <w:numFmt w:val="decimal"/>
      <w:lvlText w:val="%1"/>
      <w:lvlJc w:val="left"/>
      <w:pPr>
        <w:ind w:left="230" w:hanging="440"/>
      </w:pPr>
      <w:rPr>
        <w:rFonts w:hint="default"/>
        <w:lang w:val="ru-RU" w:eastAsia="en-US" w:bidi="ar-SA"/>
      </w:rPr>
    </w:lvl>
    <w:lvl w:ilvl="1" w:tplc="5332F628">
      <w:numFmt w:val="none"/>
      <w:lvlText w:val=""/>
      <w:lvlJc w:val="left"/>
      <w:pPr>
        <w:tabs>
          <w:tab w:val="num" w:pos="360"/>
        </w:tabs>
      </w:pPr>
    </w:lvl>
    <w:lvl w:ilvl="2" w:tplc="1D94FEFE">
      <w:numFmt w:val="bullet"/>
      <w:lvlText w:val="•"/>
      <w:lvlJc w:val="left"/>
      <w:pPr>
        <w:ind w:left="2290" w:hanging="440"/>
      </w:pPr>
      <w:rPr>
        <w:rFonts w:hint="default"/>
        <w:lang w:val="ru-RU" w:eastAsia="en-US" w:bidi="ar-SA"/>
      </w:rPr>
    </w:lvl>
    <w:lvl w:ilvl="3" w:tplc="E2F45BF2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 w:tplc="E7D8F53A">
      <w:numFmt w:val="bullet"/>
      <w:lvlText w:val="•"/>
      <w:lvlJc w:val="left"/>
      <w:pPr>
        <w:ind w:left="4340" w:hanging="440"/>
      </w:pPr>
      <w:rPr>
        <w:rFonts w:hint="default"/>
        <w:lang w:val="ru-RU" w:eastAsia="en-US" w:bidi="ar-SA"/>
      </w:rPr>
    </w:lvl>
    <w:lvl w:ilvl="5" w:tplc="4E940262">
      <w:numFmt w:val="bullet"/>
      <w:lvlText w:val="•"/>
      <w:lvlJc w:val="left"/>
      <w:pPr>
        <w:ind w:left="5365" w:hanging="440"/>
      </w:pPr>
      <w:rPr>
        <w:rFonts w:hint="default"/>
        <w:lang w:val="ru-RU" w:eastAsia="en-US" w:bidi="ar-SA"/>
      </w:rPr>
    </w:lvl>
    <w:lvl w:ilvl="6" w:tplc="D06EA7F2">
      <w:numFmt w:val="bullet"/>
      <w:lvlText w:val="•"/>
      <w:lvlJc w:val="left"/>
      <w:pPr>
        <w:ind w:left="6390" w:hanging="440"/>
      </w:pPr>
      <w:rPr>
        <w:rFonts w:hint="default"/>
        <w:lang w:val="ru-RU" w:eastAsia="en-US" w:bidi="ar-SA"/>
      </w:rPr>
    </w:lvl>
    <w:lvl w:ilvl="7" w:tplc="916C4CF2">
      <w:numFmt w:val="bullet"/>
      <w:lvlText w:val="•"/>
      <w:lvlJc w:val="left"/>
      <w:pPr>
        <w:ind w:left="7415" w:hanging="440"/>
      </w:pPr>
      <w:rPr>
        <w:rFonts w:hint="default"/>
        <w:lang w:val="ru-RU" w:eastAsia="en-US" w:bidi="ar-SA"/>
      </w:rPr>
    </w:lvl>
    <w:lvl w:ilvl="8" w:tplc="6CF67EA6">
      <w:numFmt w:val="bullet"/>
      <w:lvlText w:val="•"/>
      <w:lvlJc w:val="left"/>
      <w:pPr>
        <w:ind w:left="8440" w:hanging="440"/>
      </w:pPr>
      <w:rPr>
        <w:rFonts w:hint="default"/>
        <w:lang w:val="ru-RU" w:eastAsia="en-US" w:bidi="ar-SA"/>
      </w:rPr>
    </w:lvl>
  </w:abstractNum>
  <w:abstractNum w:abstractNumId="4" w15:restartNumberingAfterBreak="0">
    <w:nsid w:val="38CF0F5C"/>
    <w:multiLevelType w:val="hybridMultilevel"/>
    <w:tmpl w:val="DF8EE2F4"/>
    <w:lvl w:ilvl="0" w:tplc="5E205F3A">
      <w:numFmt w:val="bullet"/>
      <w:lvlText w:val="-"/>
      <w:lvlJc w:val="left"/>
      <w:pPr>
        <w:ind w:left="779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C9684AA">
      <w:numFmt w:val="bullet"/>
      <w:lvlText w:val="•"/>
      <w:lvlJc w:val="left"/>
      <w:pPr>
        <w:ind w:left="1751" w:hanging="221"/>
      </w:pPr>
      <w:rPr>
        <w:rFonts w:hint="default"/>
        <w:lang w:val="ru-RU" w:eastAsia="en-US" w:bidi="ar-SA"/>
      </w:rPr>
    </w:lvl>
    <w:lvl w:ilvl="2" w:tplc="F5F8F0B0">
      <w:numFmt w:val="bullet"/>
      <w:lvlText w:val="•"/>
      <w:lvlJc w:val="left"/>
      <w:pPr>
        <w:ind w:left="2722" w:hanging="221"/>
      </w:pPr>
      <w:rPr>
        <w:rFonts w:hint="default"/>
        <w:lang w:val="ru-RU" w:eastAsia="en-US" w:bidi="ar-SA"/>
      </w:rPr>
    </w:lvl>
    <w:lvl w:ilvl="3" w:tplc="16866B0A">
      <w:numFmt w:val="bullet"/>
      <w:lvlText w:val="•"/>
      <w:lvlJc w:val="left"/>
      <w:pPr>
        <w:ind w:left="3693" w:hanging="221"/>
      </w:pPr>
      <w:rPr>
        <w:rFonts w:hint="default"/>
        <w:lang w:val="ru-RU" w:eastAsia="en-US" w:bidi="ar-SA"/>
      </w:rPr>
    </w:lvl>
    <w:lvl w:ilvl="4" w:tplc="EC1696F4">
      <w:numFmt w:val="bullet"/>
      <w:lvlText w:val="•"/>
      <w:lvlJc w:val="left"/>
      <w:pPr>
        <w:ind w:left="4664" w:hanging="221"/>
      </w:pPr>
      <w:rPr>
        <w:rFonts w:hint="default"/>
        <w:lang w:val="ru-RU" w:eastAsia="en-US" w:bidi="ar-SA"/>
      </w:rPr>
    </w:lvl>
    <w:lvl w:ilvl="5" w:tplc="88A6E71A">
      <w:numFmt w:val="bullet"/>
      <w:lvlText w:val="•"/>
      <w:lvlJc w:val="left"/>
      <w:pPr>
        <w:ind w:left="5635" w:hanging="221"/>
      </w:pPr>
      <w:rPr>
        <w:rFonts w:hint="default"/>
        <w:lang w:val="ru-RU" w:eastAsia="en-US" w:bidi="ar-SA"/>
      </w:rPr>
    </w:lvl>
    <w:lvl w:ilvl="6" w:tplc="5F42BDFC">
      <w:numFmt w:val="bullet"/>
      <w:lvlText w:val="•"/>
      <w:lvlJc w:val="left"/>
      <w:pPr>
        <w:ind w:left="6606" w:hanging="221"/>
      </w:pPr>
      <w:rPr>
        <w:rFonts w:hint="default"/>
        <w:lang w:val="ru-RU" w:eastAsia="en-US" w:bidi="ar-SA"/>
      </w:rPr>
    </w:lvl>
    <w:lvl w:ilvl="7" w:tplc="FE661DE2">
      <w:numFmt w:val="bullet"/>
      <w:lvlText w:val="•"/>
      <w:lvlJc w:val="left"/>
      <w:pPr>
        <w:ind w:left="7577" w:hanging="221"/>
      </w:pPr>
      <w:rPr>
        <w:rFonts w:hint="default"/>
        <w:lang w:val="ru-RU" w:eastAsia="en-US" w:bidi="ar-SA"/>
      </w:rPr>
    </w:lvl>
    <w:lvl w:ilvl="8" w:tplc="CF48AE98">
      <w:numFmt w:val="bullet"/>
      <w:lvlText w:val="•"/>
      <w:lvlJc w:val="left"/>
      <w:pPr>
        <w:ind w:left="8548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3B283215"/>
    <w:multiLevelType w:val="hybridMultilevel"/>
    <w:tmpl w:val="4B9C1EB2"/>
    <w:lvl w:ilvl="0" w:tplc="E7D69A4C">
      <w:start w:val="8"/>
      <w:numFmt w:val="decimal"/>
      <w:lvlText w:val="%1"/>
      <w:lvlJc w:val="left"/>
      <w:pPr>
        <w:ind w:left="1310" w:hanging="423"/>
      </w:pPr>
      <w:rPr>
        <w:rFonts w:hint="default"/>
        <w:lang w:val="ru-RU" w:eastAsia="en-US" w:bidi="ar-SA"/>
      </w:rPr>
    </w:lvl>
    <w:lvl w:ilvl="1" w:tplc="D898B8BE">
      <w:numFmt w:val="none"/>
      <w:lvlText w:val=""/>
      <w:lvlJc w:val="left"/>
      <w:pPr>
        <w:tabs>
          <w:tab w:val="num" w:pos="360"/>
        </w:tabs>
      </w:pPr>
    </w:lvl>
    <w:lvl w:ilvl="2" w:tplc="D9AE9494">
      <w:numFmt w:val="bullet"/>
      <w:lvlText w:val="•"/>
      <w:lvlJc w:val="left"/>
      <w:pPr>
        <w:ind w:left="3154" w:hanging="423"/>
      </w:pPr>
      <w:rPr>
        <w:rFonts w:hint="default"/>
        <w:lang w:val="ru-RU" w:eastAsia="en-US" w:bidi="ar-SA"/>
      </w:rPr>
    </w:lvl>
    <w:lvl w:ilvl="3" w:tplc="9030F2F4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287A47A0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37FE81BC">
      <w:numFmt w:val="bullet"/>
      <w:lvlText w:val="•"/>
      <w:lvlJc w:val="left"/>
      <w:pPr>
        <w:ind w:left="5905" w:hanging="423"/>
      </w:pPr>
      <w:rPr>
        <w:rFonts w:hint="default"/>
        <w:lang w:val="ru-RU" w:eastAsia="en-US" w:bidi="ar-SA"/>
      </w:rPr>
    </w:lvl>
    <w:lvl w:ilvl="6" w:tplc="78D04BE4">
      <w:numFmt w:val="bullet"/>
      <w:lvlText w:val="•"/>
      <w:lvlJc w:val="left"/>
      <w:pPr>
        <w:ind w:left="6822" w:hanging="423"/>
      </w:pPr>
      <w:rPr>
        <w:rFonts w:hint="default"/>
        <w:lang w:val="ru-RU" w:eastAsia="en-US" w:bidi="ar-SA"/>
      </w:rPr>
    </w:lvl>
    <w:lvl w:ilvl="7" w:tplc="CA022364">
      <w:numFmt w:val="bullet"/>
      <w:lvlText w:val="•"/>
      <w:lvlJc w:val="left"/>
      <w:pPr>
        <w:ind w:left="7739" w:hanging="423"/>
      </w:pPr>
      <w:rPr>
        <w:rFonts w:hint="default"/>
        <w:lang w:val="ru-RU" w:eastAsia="en-US" w:bidi="ar-SA"/>
      </w:rPr>
    </w:lvl>
    <w:lvl w:ilvl="8" w:tplc="2C26FE18">
      <w:numFmt w:val="bullet"/>
      <w:lvlText w:val="•"/>
      <w:lvlJc w:val="left"/>
      <w:pPr>
        <w:ind w:left="8656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E6B520B"/>
    <w:multiLevelType w:val="hybridMultilevel"/>
    <w:tmpl w:val="934C4BFE"/>
    <w:lvl w:ilvl="0" w:tplc="DE10AF60">
      <w:start w:val="1"/>
      <w:numFmt w:val="decimal"/>
      <w:lvlText w:val="%1"/>
      <w:lvlJc w:val="left"/>
      <w:pPr>
        <w:ind w:left="119" w:hanging="900"/>
      </w:pPr>
      <w:rPr>
        <w:rFonts w:hint="default"/>
        <w:lang w:val="ru-RU" w:eastAsia="en-US" w:bidi="ar-SA"/>
      </w:rPr>
    </w:lvl>
    <w:lvl w:ilvl="1" w:tplc="678E16E8">
      <w:numFmt w:val="none"/>
      <w:lvlText w:val=""/>
      <w:lvlJc w:val="left"/>
      <w:pPr>
        <w:tabs>
          <w:tab w:val="num" w:pos="360"/>
        </w:tabs>
      </w:pPr>
    </w:lvl>
    <w:lvl w:ilvl="2" w:tplc="3C1C58CA">
      <w:numFmt w:val="bullet"/>
      <w:lvlText w:val="•"/>
      <w:lvlJc w:val="left"/>
      <w:pPr>
        <w:ind w:left="2194" w:hanging="900"/>
      </w:pPr>
      <w:rPr>
        <w:rFonts w:hint="default"/>
        <w:lang w:val="ru-RU" w:eastAsia="en-US" w:bidi="ar-SA"/>
      </w:rPr>
    </w:lvl>
    <w:lvl w:ilvl="3" w:tplc="A46C5FBC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2C562A2A">
      <w:numFmt w:val="bullet"/>
      <w:lvlText w:val="•"/>
      <w:lvlJc w:val="left"/>
      <w:pPr>
        <w:ind w:left="4268" w:hanging="900"/>
      </w:pPr>
      <w:rPr>
        <w:rFonts w:hint="default"/>
        <w:lang w:val="ru-RU" w:eastAsia="en-US" w:bidi="ar-SA"/>
      </w:rPr>
    </w:lvl>
    <w:lvl w:ilvl="5" w:tplc="1848E270">
      <w:numFmt w:val="bullet"/>
      <w:lvlText w:val="•"/>
      <w:lvlJc w:val="left"/>
      <w:pPr>
        <w:ind w:left="5305" w:hanging="900"/>
      </w:pPr>
      <w:rPr>
        <w:rFonts w:hint="default"/>
        <w:lang w:val="ru-RU" w:eastAsia="en-US" w:bidi="ar-SA"/>
      </w:rPr>
    </w:lvl>
    <w:lvl w:ilvl="6" w:tplc="A650D9CC">
      <w:numFmt w:val="bullet"/>
      <w:lvlText w:val="•"/>
      <w:lvlJc w:val="left"/>
      <w:pPr>
        <w:ind w:left="6342" w:hanging="900"/>
      </w:pPr>
      <w:rPr>
        <w:rFonts w:hint="default"/>
        <w:lang w:val="ru-RU" w:eastAsia="en-US" w:bidi="ar-SA"/>
      </w:rPr>
    </w:lvl>
    <w:lvl w:ilvl="7" w:tplc="20B62E76">
      <w:numFmt w:val="bullet"/>
      <w:lvlText w:val="•"/>
      <w:lvlJc w:val="left"/>
      <w:pPr>
        <w:ind w:left="7379" w:hanging="900"/>
      </w:pPr>
      <w:rPr>
        <w:rFonts w:hint="default"/>
        <w:lang w:val="ru-RU" w:eastAsia="en-US" w:bidi="ar-SA"/>
      </w:rPr>
    </w:lvl>
    <w:lvl w:ilvl="8" w:tplc="DE144714">
      <w:numFmt w:val="bullet"/>
      <w:lvlText w:val="•"/>
      <w:lvlJc w:val="left"/>
      <w:pPr>
        <w:ind w:left="8416" w:hanging="900"/>
      </w:pPr>
      <w:rPr>
        <w:rFonts w:hint="default"/>
        <w:lang w:val="ru-RU" w:eastAsia="en-US" w:bidi="ar-SA"/>
      </w:rPr>
    </w:lvl>
  </w:abstractNum>
  <w:abstractNum w:abstractNumId="7" w15:restartNumberingAfterBreak="0">
    <w:nsid w:val="3F1960E4"/>
    <w:multiLevelType w:val="hybridMultilevel"/>
    <w:tmpl w:val="95A8DF5E"/>
    <w:lvl w:ilvl="0" w:tplc="9BA23CD2">
      <w:start w:val="1"/>
      <w:numFmt w:val="decimal"/>
      <w:lvlText w:val="%1."/>
      <w:lvlJc w:val="left"/>
      <w:pPr>
        <w:ind w:left="4771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823496">
      <w:numFmt w:val="bullet"/>
      <w:lvlText w:val="•"/>
      <w:lvlJc w:val="left"/>
      <w:pPr>
        <w:ind w:left="5351" w:hanging="241"/>
      </w:pPr>
      <w:rPr>
        <w:rFonts w:hint="default"/>
        <w:lang w:val="ru-RU" w:eastAsia="en-US" w:bidi="ar-SA"/>
      </w:rPr>
    </w:lvl>
    <w:lvl w:ilvl="2" w:tplc="AE22BFF0">
      <w:numFmt w:val="bullet"/>
      <w:lvlText w:val="•"/>
      <w:lvlJc w:val="left"/>
      <w:pPr>
        <w:ind w:left="5922" w:hanging="241"/>
      </w:pPr>
      <w:rPr>
        <w:rFonts w:hint="default"/>
        <w:lang w:val="ru-RU" w:eastAsia="en-US" w:bidi="ar-SA"/>
      </w:rPr>
    </w:lvl>
    <w:lvl w:ilvl="3" w:tplc="D31A2C86">
      <w:numFmt w:val="bullet"/>
      <w:lvlText w:val="•"/>
      <w:lvlJc w:val="left"/>
      <w:pPr>
        <w:ind w:left="6493" w:hanging="241"/>
      </w:pPr>
      <w:rPr>
        <w:rFonts w:hint="default"/>
        <w:lang w:val="ru-RU" w:eastAsia="en-US" w:bidi="ar-SA"/>
      </w:rPr>
    </w:lvl>
    <w:lvl w:ilvl="4" w:tplc="9E606016">
      <w:numFmt w:val="bullet"/>
      <w:lvlText w:val="•"/>
      <w:lvlJc w:val="left"/>
      <w:pPr>
        <w:ind w:left="7064" w:hanging="241"/>
      </w:pPr>
      <w:rPr>
        <w:rFonts w:hint="default"/>
        <w:lang w:val="ru-RU" w:eastAsia="en-US" w:bidi="ar-SA"/>
      </w:rPr>
    </w:lvl>
    <w:lvl w:ilvl="5" w:tplc="AA7E4264">
      <w:numFmt w:val="bullet"/>
      <w:lvlText w:val="•"/>
      <w:lvlJc w:val="left"/>
      <w:pPr>
        <w:ind w:left="7635" w:hanging="241"/>
      </w:pPr>
      <w:rPr>
        <w:rFonts w:hint="default"/>
        <w:lang w:val="ru-RU" w:eastAsia="en-US" w:bidi="ar-SA"/>
      </w:rPr>
    </w:lvl>
    <w:lvl w:ilvl="6" w:tplc="598CAAFA">
      <w:numFmt w:val="bullet"/>
      <w:lvlText w:val="•"/>
      <w:lvlJc w:val="left"/>
      <w:pPr>
        <w:ind w:left="8206" w:hanging="241"/>
      </w:pPr>
      <w:rPr>
        <w:rFonts w:hint="default"/>
        <w:lang w:val="ru-RU" w:eastAsia="en-US" w:bidi="ar-SA"/>
      </w:rPr>
    </w:lvl>
    <w:lvl w:ilvl="7" w:tplc="BE1A734E">
      <w:numFmt w:val="bullet"/>
      <w:lvlText w:val="•"/>
      <w:lvlJc w:val="left"/>
      <w:pPr>
        <w:ind w:left="8777" w:hanging="241"/>
      </w:pPr>
      <w:rPr>
        <w:rFonts w:hint="default"/>
        <w:lang w:val="ru-RU" w:eastAsia="en-US" w:bidi="ar-SA"/>
      </w:rPr>
    </w:lvl>
    <w:lvl w:ilvl="8" w:tplc="1B9C801E">
      <w:numFmt w:val="bullet"/>
      <w:lvlText w:val="•"/>
      <w:lvlJc w:val="left"/>
      <w:pPr>
        <w:ind w:left="9348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AD17D44"/>
    <w:multiLevelType w:val="hybridMultilevel"/>
    <w:tmpl w:val="4E3CC858"/>
    <w:lvl w:ilvl="0" w:tplc="57EE9DC2">
      <w:start w:val="6"/>
      <w:numFmt w:val="decimal"/>
      <w:lvlText w:val="%1"/>
      <w:lvlJc w:val="left"/>
      <w:pPr>
        <w:ind w:left="1216" w:hanging="440"/>
      </w:pPr>
      <w:rPr>
        <w:rFonts w:hint="default"/>
        <w:lang w:val="ru-RU" w:eastAsia="en-US" w:bidi="ar-SA"/>
      </w:rPr>
    </w:lvl>
    <w:lvl w:ilvl="1" w:tplc="8DB6EB30">
      <w:numFmt w:val="none"/>
      <w:lvlText w:val=""/>
      <w:lvlJc w:val="left"/>
      <w:pPr>
        <w:tabs>
          <w:tab w:val="num" w:pos="360"/>
        </w:tabs>
      </w:pPr>
    </w:lvl>
    <w:lvl w:ilvl="2" w:tplc="461AAB80">
      <w:numFmt w:val="bullet"/>
      <w:lvlText w:val="•"/>
      <w:lvlJc w:val="left"/>
      <w:pPr>
        <w:ind w:left="3074" w:hanging="440"/>
      </w:pPr>
      <w:rPr>
        <w:rFonts w:hint="default"/>
        <w:lang w:val="ru-RU" w:eastAsia="en-US" w:bidi="ar-SA"/>
      </w:rPr>
    </w:lvl>
    <w:lvl w:ilvl="3" w:tplc="C0CCFFEC">
      <w:numFmt w:val="bullet"/>
      <w:lvlText w:val="•"/>
      <w:lvlJc w:val="left"/>
      <w:pPr>
        <w:ind w:left="4001" w:hanging="440"/>
      </w:pPr>
      <w:rPr>
        <w:rFonts w:hint="default"/>
        <w:lang w:val="ru-RU" w:eastAsia="en-US" w:bidi="ar-SA"/>
      </w:rPr>
    </w:lvl>
    <w:lvl w:ilvl="4" w:tplc="9C5E50AC">
      <w:numFmt w:val="bullet"/>
      <w:lvlText w:val="•"/>
      <w:lvlJc w:val="left"/>
      <w:pPr>
        <w:ind w:left="4928" w:hanging="440"/>
      </w:pPr>
      <w:rPr>
        <w:rFonts w:hint="default"/>
        <w:lang w:val="ru-RU" w:eastAsia="en-US" w:bidi="ar-SA"/>
      </w:rPr>
    </w:lvl>
    <w:lvl w:ilvl="5" w:tplc="3026A474">
      <w:numFmt w:val="bullet"/>
      <w:lvlText w:val="•"/>
      <w:lvlJc w:val="left"/>
      <w:pPr>
        <w:ind w:left="5855" w:hanging="440"/>
      </w:pPr>
      <w:rPr>
        <w:rFonts w:hint="default"/>
        <w:lang w:val="ru-RU" w:eastAsia="en-US" w:bidi="ar-SA"/>
      </w:rPr>
    </w:lvl>
    <w:lvl w:ilvl="6" w:tplc="687A7C8E">
      <w:numFmt w:val="bullet"/>
      <w:lvlText w:val="•"/>
      <w:lvlJc w:val="left"/>
      <w:pPr>
        <w:ind w:left="6782" w:hanging="440"/>
      </w:pPr>
      <w:rPr>
        <w:rFonts w:hint="default"/>
        <w:lang w:val="ru-RU" w:eastAsia="en-US" w:bidi="ar-SA"/>
      </w:rPr>
    </w:lvl>
    <w:lvl w:ilvl="7" w:tplc="F0F45FB4">
      <w:numFmt w:val="bullet"/>
      <w:lvlText w:val="•"/>
      <w:lvlJc w:val="left"/>
      <w:pPr>
        <w:ind w:left="7709" w:hanging="440"/>
      </w:pPr>
      <w:rPr>
        <w:rFonts w:hint="default"/>
        <w:lang w:val="ru-RU" w:eastAsia="en-US" w:bidi="ar-SA"/>
      </w:rPr>
    </w:lvl>
    <w:lvl w:ilvl="8" w:tplc="0C4CFD0E">
      <w:numFmt w:val="bullet"/>
      <w:lvlText w:val="•"/>
      <w:lvlJc w:val="left"/>
      <w:pPr>
        <w:ind w:left="8636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5B9C48F1"/>
    <w:multiLevelType w:val="hybridMultilevel"/>
    <w:tmpl w:val="C8840A34"/>
    <w:lvl w:ilvl="0" w:tplc="E21AB4D4">
      <w:start w:val="5"/>
      <w:numFmt w:val="decimal"/>
      <w:lvlText w:val="%1"/>
      <w:lvlJc w:val="left"/>
      <w:pPr>
        <w:ind w:left="230" w:hanging="771"/>
      </w:pPr>
      <w:rPr>
        <w:rFonts w:hint="default"/>
        <w:lang w:val="ru-RU" w:eastAsia="en-US" w:bidi="ar-SA"/>
      </w:rPr>
    </w:lvl>
    <w:lvl w:ilvl="1" w:tplc="9B4AEFE4">
      <w:numFmt w:val="none"/>
      <w:lvlText w:val=""/>
      <w:lvlJc w:val="left"/>
      <w:pPr>
        <w:tabs>
          <w:tab w:val="num" w:pos="360"/>
        </w:tabs>
      </w:pPr>
    </w:lvl>
    <w:lvl w:ilvl="2" w:tplc="9C3642C6">
      <w:numFmt w:val="none"/>
      <w:lvlText w:val=""/>
      <w:lvlJc w:val="left"/>
      <w:pPr>
        <w:tabs>
          <w:tab w:val="num" w:pos="360"/>
        </w:tabs>
      </w:pPr>
    </w:lvl>
    <w:lvl w:ilvl="3" w:tplc="F980598A">
      <w:numFmt w:val="bullet"/>
      <w:lvlText w:val="•"/>
      <w:lvlJc w:val="left"/>
      <w:pPr>
        <w:ind w:left="3315" w:hanging="771"/>
      </w:pPr>
      <w:rPr>
        <w:rFonts w:hint="default"/>
        <w:lang w:val="ru-RU" w:eastAsia="en-US" w:bidi="ar-SA"/>
      </w:rPr>
    </w:lvl>
    <w:lvl w:ilvl="4" w:tplc="58567252">
      <w:numFmt w:val="bullet"/>
      <w:lvlText w:val="•"/>
      <w:lvlJc w:val="left"/>
      <w:pPr>
        <w:ind w:left="4340" w:hanging="771"/>
      </w:pPr>
      <w:rPr>
        <w:rFonts w:hint="default"/>
        <w:lang w:val="ru-RU" w:eastAsia="en-US" w:bidi="ar-SA"/>
      </w:rPr>
    </w:lvl>
    <w:lvl w:ilvl="5" w:tplc="36245EFA">
      <w:numFmt w:val="bullet"/>
      <w:lvlText w:val="•"/>
      <w:lvlJc w:val="left"/>
      <w:pPr>
        <w:ind w:left="5365" w:hanging="771"/>
      </w:pPr>
      <w:rPr>
        <w:rFonts w:hint="default"/>
        <w:lang w:val="ru-RU" w:eastAsia="en-US" w:bidi="ar-SA"/>
      </w:rPr>
    </w:lvl>
    <w:lvl w:ilvl="6" w:tplc="FCFAA658">
      <w:numFmt w:val="bullet"/>
      <w:lvlText w:val="•"/>
      <w:lvlJc w:val="left"/>
      <w:pPr>
        <w:ind w:left="6390" w:hanging="771"/>
      </w:pPr>
      <w:rPr>
        <w:rFonts w:hint="default"/>
        <w:lang w:val="ru-RU" w:eastAsia="en-US" w:bidi="ar-SA"/>
      </w:rPr>
    </w:lvl>
    <w:lvl w:ilvl="7" w:tplc="1D0E184E">
      <w:numFmt w:val="bullet"/>
      <w:lvlText w:val="•"/>
      <w:lvlJc w:val="left"/>
      <w:pPr>
        <w:ind w:left="7415" w:hanging="771"/>
      </w:pPr>
      <w:rPr>
        <w:rFonts w:hint="default"/>
        <w:lang w:val="ru-RU" w:eastAsia="en-US" w:bidi="ar-SA"/>
      </w:rPr>
    </w:lvl>
    <w:lvl w:ilvl="8" w:tplc="B142DF94">
      <w:numFmt w:val="bullet"/>
      <w:lvlText w:val="•"/>
      <w:lvlJc w:val="left"/>
      <w:pPr>
        <w:ind w:left="8440" w:hanging="771"/>
      </w:pPr>
      <w:rPr>
        <w:rFonts w:hint="default"/>
        <w:lang w:val="ru-RU" w:eastAsia="en-US" w:bidi="ar-SA"/>
      </w:rPr>
    </w:lvl>
  </w:abstractNum>
  <w:abstractNum w:abstractNumId="10" w15:restartNumberingAfterBreak="0">
    <w:nsid w:val="661A4080"/>
    <w:multiLevelType w:val="hybridMultilevel"/>
    <w:tmpl w:val="EB885688"/>
    <w:lvl w:ilvl="0" w:tplc="14EAD628">
      <w:start w:val="5"/>
      <w:numFmt w:val="decimal"/>
      <w:lvlText w:val="%1"/>
      <w:lvlJc w:val="left"/>
      <w:pPr>
        <w:ind w:left="230" w:hanging="780"/>
      </w:pPr>
      <w:rPr>
        <w:rFonts w:hint="default"/>
        <w:lang w:val="ru-RU" w:eastAsia="en-US" w:bidi="ar-SA"/>
      </w:rPr>
    </w:lvl>
    <w:lvl w:ilvl="1" w:tplc="524464A0">
      <w:numFmt w:val="none"/>
      <w:lvlText w:val=""/>
      <w:lvlJc w:val="left"/>
      <w:pPr>
        <w:tabs>
          <w:tab w:val="num" w:pos="360"/>
        </w:tabs>
      </w:pPr>
    </w:lvl>
    <w:lvl w:ilvl="2" w:tplc="C0BA46D2">
      <w:numFmt w:val="none"/>
      <w:lvlText w:val=""/>
      <w:lvlJc w:val="left"/>
      <w:pPr>
        <w:tabs>
          <w:tab w:val="num" w:pos="360"/>
        </w:tabs>
      </w:pPr>
    </w:lvl>
    <w:lvl w:ilvl="3" w:tplc="3612CF20">
      <w:numFmt w:val="bullet"/>
      <w:lvlText w:val="•"/>
      <w:lvlJc w:val="left"/>
      <w:pPr>
        <w:ind w:left="3315" w:hanging="780"/>
      </w:pPr>
      <w:rPr>
        <w:rFonts w:hint="default"/>
        <w:lang w:val="ru-RU" w:eastAsia="en-US" w:bidi="ar-SA"/>
      </w:rPr>
    </w:lvl>
    <w:lvl w:ilvl="4" w:tplc="BBCABA42">
      <w:numFmt w:val="bullet"/>
      <w:lvlText w:val="•"/>
      <w:lvlJc w:val="left"/>
      <w:pPr>
        <w:ind w:left="4340" w:hanging="780"/>
      </w:pPr>
      <w:rPr>
        <w:rFonts w:hint="default"/>
        <w:lang w:val="ru-RU" w:eastAsia="en-US" w:bidi="ar-SA"/>
      </w:rPr>
    </w:lvl>
    <w:lvl w:ilvl="5" w:tplc="2D70831A">
      <w:numFmt w:val="bullet"/>
      <w:lvlText w:val="•"/>
      <w:lvlJc w:val="left"/>
      <w:pPr>
        <w:ind w:left="5365" w:hanging="780"/>
      </w:pPr>
      <w:rPr>
        <w:rFonts w:hint="default"/>
        <w:lang w:val="ru-RU" w:eastAsia="en-US" w:bidi="ar-SA"/>
      </w:rPr>
    </w:lvl>
    <w:lvl w:ilvl="6" w:tplc="1124E07C">
      <w:numFmt w:val="bullet"/>
      <w:lvlText w:val="•"/>
      <w:lvlJc w:val="left"/>
      <w:pPr>
        <w:ind w:left="6390" w:hanging="780"/>
      </w:pPr>
      <w:rPr>
        <w:rFonts w:hint="default"/>
        <w:lang w:val="ru-RU" w:eastAsia="en-US" w:bidi="ar-SA"/>
      </w:rPr>
    </w:lvl>
    <w:lvl w:ilvl="7" w:tplc="7EC0F488">
      <w:numFmt w:val="bullet"/>
      <w:lvlText w:val="•"/>
      <w:lvlJc w:val="left"/>
      <w:pPr>
        <w:ind w:left="7415" w:hanging="780"/>
      </w:pPr>
      <w:rPr>
        <w:rFonts w:hint="default"/>
        <w:lang w:val="ru-RU" w:eastAsia="en-US" w:bidi="ar-SA"/>
      </w:rPr>
    </w:lvl>
    <w:lvl w:ilvl="8" w:tplc="BFA481BE">
      <w:numFmt w:val="bullet"/>
      <w:lvlText w:val="•"/>
      <w:lvlJc w:val="left"/>
      <w:pPr>
        <w:ind w:left="8440" w:hanging="780"/>
      </w:pPr>
      <w:rPr>
        <w:rFonts w:hint="default"/>
        <w:lang w:val="ru-RU" w:eastAsia="en-US" w:bidi="ar-SA"/>
      </w:rPr>
    </w:lvl>
  </w:abstractNum>
  <w:abstractNum w:abstractNumId="11" w15:restartNumberingAfterBreak="0">
    <w:nsid w:val="7C0355FB"/>
    <w:multiLevelType w:val="hybridMultilevel"/>
    <w:tmpl w:val="B78C1EF4"/>
    <w:lvl w:ilvl="0" w:tplc="FEC095B2">
      <w:start w:val="5"/>
      <w:numFmt w:val="decimal"/>
      <w:lvlText w:val="%1"/>
      <w:lvlJc w:val="left"/>
      <w:pPr>
        <w:ind w:left="230" w:hanging="440"/>
      </w:pPr>
      <w:rPr>
        <w:rFonts w:hint="default"/>
        <w:lang w:val="ru-RU" w:eastAsia="en-US" w:bidi="ar-SA"/>
      </w:rPr>
    </w:lvl>
    <w:lvl w:ilvl="1" w:tplc="435A473E">
      <w:numFmt w:val="none"/>
      <w:lvlText w:val=""/>
      <w:lvlJc w:val="left"/>
      <w:pPr>
        <w:tabs>
          <w:tab w:val="num" w:pos="360"/>
        </w:tabs>
      </w:pPr>
    </w:lvl>
    <w:lvl w:ilvl="2" w:tplc="8D300506">
      <w:numFmt w:val="none"/>
      <w:lvlText w:val=""/>
      <w:lvlJc w:val="left"/>
      <w:pPr>
        <w:tabs>
          <w:tab w:val="num" w:pos="360"/>
        </w:tabs>
      </w:pPr>
    </w:lvl>
    <w:lvl w:ilvl="3" w:tplc="F1168DB4">
      <w:numFmt w:val="bullet"/>
      <w:lvlText w:val="•"/>
      <w:lvlJc w:val="left"/>
      <w:pPr>
        <w:ind w:left="3700" w:hanging="980"/>
      </w:pPr>
      <w:rPr>
        <w:rFonts w:hint="default"/>
        <w:lang w:val="ru-RU" w:eastAsia="en-US" w:bidi="ar-SA"/>
      </w:rPr>
    </w:lvl>
    <w:lvl w:ilvl="4" w:tplc="C4EC4F84">
      <w:numFmt w:val="bullet"/>
      <w:lvlText w:val="•"/>
      <w:lvlJc w:val="left"/>
      <w:pPr>
        <w:ind w:left="4670" w:hanging="980"/>
      </w:pPr>
      <w:rPr>
        <w:rFonts w:hint="default"/>
        <w:lang w:val="ru-RU" w:eastAsia="en-US" w:bidi="ar-SA"/>
      </w:rPr>
    </w:lvl>
    <w:lvl w:ilvl="5" w:tplc="DC04149A">
      <w:numFmt w:val="bullet"/>
      <w:lvlText w:val="•"/>
      <w:lvlJc w:val="left"/>
      <w:pPr>
        <w:ind w:left="5640" w:hanging="980"/>
      </w:pPr>
      <w:rPr>
        <w:rFonts w:hint="default"/>
        <w:lang w:val="ru-RU" w:eastAsia="en-US" w:bidi="ar-SA"/>
      </w:rPr>
    </w:lvl>
    <w:lvl w:ilvl="6" w:tplc="A9C67E44">
      <w:numFmt w:val="bullet"/>
      <w:lvlText w:val="•"/>
      <w:lvlJc w:val="left"/>
      <w:pPr>
        <w:ind w:left="6610" w:hanging="980"/>
      </w:pPr>
      <w:rPr>
        <w:rFonts w:hint="default"/>
        <w:lang w:val="ru-RU" w:eastAsia="en-US" w:bidi="ar-SA"/>
      </w:rPr>
    </w:lvl>
    <w:lvl w:ilvl="7" w:tplc="91862C58">
      <w:numFmt w:val="bullet"/>
      <w:lvlText w:val="•"/>
      <w:lvlJc w:val="left"/>
      <w:pPr>
        <w:ind w:left="7580" w:hanging="980"/>
      </w:pPr>
      <w:rPr>
        <w:rFonts w:hint="default"/>
        <w:lang w:val="ru-RU" w:eastAsia="en-US" w:bidi="ar-SA"/>
      </w:rPr>
    </w:lvl>
    <w:lvl w:ilvl="8" w:tplc="BA3293AA">
      <w:numFmt w:val="bullet"/>
      <w:lvlText w:val="•"/>
      <w:lvlJc w:val="left"/>
      <w:pPr>
        <w:ind w:left="8550" w:hanging="9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0A99"/>
    <w:rsid w:val="000335FC"/>
    <w:rsid w:val="00036C3E"/>
    <w:rsid w:val="00070AF9"/>
    <w:rsid w:val="000D3982"/>
    <w:rsid w:val="002721AF"/>
    <w:rsid w:val="00325363"/>
    <w:rsid w:val="00753C0E"/>
    <w:rsid w:val="007F73CA"/>
    <w:rsid w:val="008322C5"/>
    <w:rsid w:val="0089070F"/>
    <w:rsid w:val="008D0A99"/>
    <w:rsid w:val="009E6284"/>
    <w:rsid w:val="00A6414C"/>
    <w:rsid w:val="00F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0C22-0F2C-41D4-B820-FB82E72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A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99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D0A99"/>
    <w:pPr>
      <w:ind w:left="37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99"/>
    <w:pPr>
      <w:ind w:left="453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D0A99"/>
    <w:pPr>
      <w:spacing w:before="1"/>
      <w:ind w:left="377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8D0A99"/>
    <w:pPr>
      <w:ind w:left="119" w:firstLine="660"/>
      <w:jc w:val="both"/>
    </w:pPr>
  </w:style>
  <w:style w:type="paragraph" w:customStyle="1" w:styleId="TableParagraph">
    <w:name w:val="Table Paragraph"/>
    <w:basedOn w:val="a"/>
    <w:uiPriority w:val="1"/>
    <w:qFormat/>
    <w:rsid w:val="008D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2023-09-27T11:39:00Z</dcterms:created>
  <dcterms:modified xsi:type="dcterms:W3CDTF">2023-10-03T11:12:00Z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