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7" w:rsidRDefault="009628C7" w:rsidP="00613979">
      <w:pPr>
        <w:jc w:val="center"/>
        <w:rPr>
          <w:rFonts w:eastAsia="Calibri"/>
          <w:sz w:val="28"/>
          <w:szCs w:val="28"/>
          <w:lang w:eastAsia="en-US"/>
        </w:rPr>
      </w:pPr>
    </w:p>
    <w:p w:rsidR="009628C7" w:rsidRDefault="001D4308" w:rsidP="0061397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D4308">
        <w:rPr>
          <w:rFonts w:eastAsia="Calibri"/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3.5pt;height:510pt">
            <v:imagedata r:id="rId8" o:title=""/>
          </v:shape>
        </w:pict>
      </w:r>
    </w:p>
    <w:p w:rsidR="009628C7" w:rsidRDefault="009628C7" w:rsidP="00613979">
      <w:pPr>
        <w:jc w:val="center"/>
        <w:rPr>
          <w:rFonts w:eastAsia="Calibri"/>
          <w:sz w:val="28"/>
          <w:szCs w:val="28"/>
          <w:lang w:eastAsia="en-US"/>
        </w:rPr>
      </w:pPr>
    </w:p>
    <w:p w:rsidR="009628C7" w:rsidRDefault="009628C7" w:rsidP="00613979">
      <w:pPr>
        <w:jc w:val="center"/>
        <w:rPr>
          <w:rFonts w:eastAsia="Calibri"/>
          <w:sz w:val="28"/>
          <w:szCs w:val="28"/>
          <w:lang w:eastAsia="en-US"/>
        </w:rPr>
      </w:pPr>
    </w:p>
    <w:p w:rsidR="005B686F" w:rsidRPr="00C052FD" w:rsidRDefault="005B686F" w:rsidP="00C052FD">
      <w:pPr>
        <w:pStyle w:val="41"/>
        <w:keepNext/>
        <w:keepLines/>
        <w:shd w:val="clear" w:color="auto" w:fill="auto"/>
        <w:spacing w:after="306" w:line="270" w:lineRule="exact"/>
        <w:jc w:val="center"/>
      </w:pPr>
      <w:r w:rsidRPr="00C052FD">
        <w:lastRenderedPageBreak/>
        <w:t>1.  Планируемые результаты освоения учебного предмета</w:t>
      </w:r>
      <w:r w:rsidR="0091293B" w:rsidRPr="00C052FD">
        <w:t xml:space="preserve"> «Русский язык»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62"/>
      </w:tblGrid>
      <w:tr w:rsidR="005B686F" w:rsidRPr="00C052FD" w:rsidTr="005B686F">
        <w:trPr>
          <w:trHeight w:val="29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300"/>
            </w:pPr>
            <w:r w:rsidRPr="00C052FD">
              <w:t>1 класс</w:t>
            </w:r>
          </w:p>
        </w:tc>
      </w:tr>
      <w:tr w:rsidR="005B686F" w:rsidRPr="00C052FD" w:rsidTr="005B686F">
        <w:trPr>
          <w:trHeight w:val="138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Личностные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36"/>
              </w:tabs>
              <w:spacing w:after="0" w:line="274" w:lineRule="exact"/>
              <w:ind w:left="120"/>
            </w:pPr>
            <w:r w:rsidRPr="00C052FD">
              <w:t>Ценить и принимать следующие базовые ценности: «добро», «терпение», «родина», «природа», «семья».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Уважение к своей семье, к своим родственникам, любовь к родителям.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Освоить роли ученика; формирование интереса (мотивации) к учению.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Оценивать жизненные ситуаций и поступки героев художественных текстов с точки зрения общечеловеческих норм.</w:t>
            </w:r>
          </w:p>
        </w:tc>
      </w:tr>
      <w:tr w:rsidR="005B686F" w:rsidRPr="00C052FD" w:rsidTr="005B686F">
        <w:trPr>
          <w:trHeight w:val="172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Регулятивные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46"/>
              </w:tabs>
              <w:spacing w:after="0" w:line="274" w:lineRule="exact"/>
              <w:ind w:left="120"/>
            </w:pPr>
            <w:r w:rsidRPr="00C052FD">
              <w:t>Организовывать свое рабочее место под руководством учителя.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B686F" w:rsidRPr="00C052FD" w:rsidTr="005B686F">
        <w:trPr>
          <w:trHeight w:val="16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Познавательные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Отвечать на простые вопросы учителя, находить нужную информацию в учебнике.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Сравнивать предметы, объекты: находить общее и различие.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Группировать предметы, объекты на основе существенных признаков.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8"/>
              </w:numPr>
              <w:tabs>
                <w:tab w:val="left" w:pos="350"/>
              </w:tabs>
              <w:spacing w:after="0" w:line="274" w:lineRule="exact"/>
              <w:ind w:left="120"/>
            </w:pPr>
            <w:r w:rsidRPr="00C052FD">
              <w:t>Подробно пересказывать прочитанное или прослушанное; определять тему.</w:t>
            </w:r>
          </w:p>
        </w:tc>
      </w:tr>
      <w:tr w:rsidR="005B686F" w:rsidRPr="00C052FD" w:rsidTr="005B686F">
        <w:trPr>
          <w:trHeight w:val="16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Коммуникативные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341"/>
              </w:tabs>
              <w:spacing w:after="0" w:line="274" w:lineRule="exact"/>
              <w:ind w:left="120"/>
            </w:pPr>
            <w:r w:rsidRPr="00C052FD">
              <w:t>Участвовать в диалоге на уроке и в жизненных ситуациях.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Отвечать на вопросы учителя, товарищей по классу.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1"/>
                <w:numId w:val="29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Соблюдать простейшие нормы речевого этикета: здороваться, прощаться, благодарить.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1"/>
                <w:numId w:val="29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Слушать и понимать речь других.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1"/>
                <w:numId w:val="29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Участвовать в паре.</w:t>
            </w:r>
          </w:p>
        </w:tc>
      </w:tr>
      <w:tr w:rsidR="005B686F" w:rsidRPr="00C052FD" w:rsidTr="005B686F">
        <w:trPr>
          <w:trHeight w:val="283"/>
          <w:jc w:val="center"/>
        </w:trPr>
        <w:tc>
          <w:tcPr>
            <w:tcW w:w="1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960"/>
            </w:pPr>
            <w:r w:rsidRPr="00C052FD">
              <w:t>2 класс</w:t>
            </w:r>
          </w:p>
        </w:tc>
      </w:tr>
      <w:tr w:rsidR="005B686F" w:rsidRPr="00C052FD" w:rsidTr="005B686F">
        <w:trPr>
          <w:trHeight w:val="16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Личностные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Уважение к своему народу, к своей родине.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Освоение личностного смысла учения, желания учиться.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Оценка жизненных ситуаций и поступков героев художественных текстов с точки зрения общечеловеческих норм.</w:t>
            </w:r>
          </w:p>
        </w:tc>
      </w:tr>
      <w:tr w:rsidR="005B686F" w:rsidRPr="00C052FD" w:rsidTr="005B686F">
        <w:trPr>
          <w:trHeight w:val="85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Регулятивные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346"/>
              </w:tabs>
              <w:spacing w:after="0" w:line="274" w:lineRule="exact"/>
              <w:ind w:left="120"/>
            </w:pPr>
            <w:r w:rsidRPr="00C052FD">
              <w:t>Самостоятельно организовывать свое рабочее место.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Следовать режиму организации учебной и внеучебной деятельности.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Определять цель учебной деятельности с помощью учителя и самостоятельно.</w:t>
            </w:r>
          </w:p>
        </w:tc>
      </w:tr>
    </w:tbl>
    <w:p w:rsidR="005B686F" w:rsidRPr="00C052FD" w:rsidRDefault="005B686F" w:rsidP="005B686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62"/>
      </w:tblGrid>
      <w:tr w:rsidR="005B686F" w:rsidRPr="00C052FD" w:rsidTr="005B686F">
        <w:trPr>
          <w:trHeight w:val="167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418"/>
              </w:tabs>
              <w:spacing w:after="0" w:line="274" w:lineRule="exact"/>
              <w:ind w:left="120"/>
            </w:pPr>
            <w:r w:rsidRPr="00C052FD">
              <w:t>Соотносить выполненное задание с образцом, предложенным учителем.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355"/>
              </w:tabs>
              <w:spacing w:after="0" w:line="274" w:lineRule="exact"/>
              <w:ind w:left="120"/>
            </w:pPr>
            <w:r w:rsidRPr="00C052FD">
              <w:t>Корректировать выполнение задания в дальнейшем.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2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5B686F" w:rsidRPr="00C052FD" w:rsidTr="005B686F">
        <w:trPr>
          <w:trHeight w:val="277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Познавательные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Подробно пересказывать прочитанное или прослушанное; составлять простой план 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Определять, в каких источниках можно найти необходимую информацию для выполнения задания.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55"/>
              </w:tabs>
              <w:spacing w:after="0" w:line="274" w:lineRule="exact"/>
              <w:ind w:left="120"/>
            </w:pPr>
            <w:r w:rsidRPr="00C052FD">
              <w:t>Находить необходимую информацию, как в учебнике, так и в словарях в учебнике.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3"/>
              </w:numPr>
              <w:tabs>
                <w:tab w:val="left" w:pos="355"/>
              </w:tabs>
              <w:spacing w:after="0" w:line="274" w:lineRule="exact"/>
              <w:ind w:left="120"/>
            </w:pPr>
            <w:r w:rsidRPr="00C052FD">
              <w:t>Наблюдать и делать самостоятельные простые выводы</w:t>
            </w:r>
          </w:p>
        </w:tc>
      </w:tr>
      <w:tr w:rsidR="005B686F" w:rsidRPr="00C052FD" w:rsidTr="005B686F">
        <w:trPr>
          <w:trHeight w:val="221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Коммуникативные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1.Участвовать в диалоге; слушать и понимать других, высказывать свою точку зрения на события, поступки.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2.Оформлять свои мысли в устной и письменной речи с учетом своих учебных и жизненных речевых ситуаций.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4. Выполняя различные роли в группе, сотрудничать в совместном решении проблемы (задачи)</w:t>
            </w:r>
          </w:p>
        </w:tc>
      </w:tr>
      <w:tr w:rsidR="005B686F" w:rsidRPr="00C052FD" w:rsidTr="005B686F">
        <w:trPr>
          <w:trHeight w:val="288"/>
          <w:jc w:val="center"/>
        </w:trPr>
        <w:tc>
          <w:tcPr>
            <w:tcW w:w="1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960"/>
            </w:pPr>
            <w:r w:rsidRPr="00C052FD">
              <w:t>3 класс</w:t>
            </w:r>
          </w:p>
        </w:tc>
      </w:tr>
      <w:tr w:rsidR="005B686F" w:rsidRPr="00C052FD" w:rsidTr="005B686F">
        <w:trPr>
          <w:trHeight w:val="193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Личностные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Уважение к своему народу, к другим народам, терпимость к обычаям и традициям других народов.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Освоение личностного смысла учения; желания продолжать свою учебу.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4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5B686F" w:rsidRPr="00C052FD" w:rsidTr="005B686F">
        <w:trPr>
          <w:trHeight w:val="140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Регулятивные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346"/>
              </w:tabs>
              <w:spacing w:after="0" w:line="274" w:lineRule="exact"/>
              <w:ind w:left="120"/>
            </w:pPr>
            <w:r w:rsidRPr="00C052FD">
              <w:t>Самостоятельно организовывать свое рабочее место в соответствии с целью выполнения заданий.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Определять цель учебной деятельности с помощью самостоятельно.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5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Определять план выполнения заданий на уроках, внеурочной деятельности, жизненных ситуациях под</w:t>
            </w:r>
          </w:p>
        </w:tc>
      </w:tr>
    </w:tbl>
    <w:p w:rsidR="005B686F" w:rsidRPr="00C052FD" w:rsidRDefault="005B686F" w:rsidP="005B686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62"/>
      </w:tblGrid>
      <w:tr w:rsidR="005B686F" w:rsidRPr="00C052FD" w:rsidTr="005B686F">
        <w:trPr>
          <w:trHeight w:val="194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jc w:val="both"/>
            </w:pPr>
            <w:r w:rsidRPr="00C052FD">
              <w:t>руководством учителя.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Использовать в работе литературу, инструменты, приборы.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6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Оценка своего задания по параметрам, заранее представленным.</w:t>
            </w:r>
          </w:p>
        </w:tc>
      </w:tr>
      <w:tr w:rsidR="005B686F" w:rsidRPr="00C052FD" w:rsidTr="005B686F">
        <w:trPr>
          <w:trHeight w:val="277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Познавательные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tabs>
                <w:tab w:val="left" w:pos="370"/>
              </w:tabs>
              <w:spacing w:after="0" w:line="274" w:lineRule="exact"/>
              <w:jc w:val="both"/>
            </w:pPr>
            <w:r w:rsidRPr="00C052F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tabs>
                <w:tab w:val="left" w:pos="374"/>
              </w:tabs>
              <w:spacing w:after="0" w:line="274" w:lineRule="exact"/>
              <w:ind w:left="120"/>
            </w:pPr>
            <w:r w:rsidRPr="00C052FD">
              <w:t>Самостоятельно предполагать, какая дополнительная информация буде нужна для изучения незнакомого материала;отбирать необходимые источники информации среди предложенных учителем словарей, энциклопедий, справочников.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Извлекать информацию, представленную в разных формах (текст, таблица, схема, экспонат, модель,а, иллюстрация и др.)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Представлять информацию в виде текста, таблицы, схемы, в том числе с помощью ИКТ.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7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Анализировать, сравнивать, группировать различные объекты, явления, факты.</w:t>
            </w:r>
          </w:p>
        </w:tc>
      </w:tr>
      <w:tr w:rsidR="005B686F" w:rsidRPr="00C052FD" w:rsidTr="005B686F">
        <w:trPr>
          <w:trHeight w:val="304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Коммуникативные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1. Участвовать в диалоге; слушать и понимать других, высказывать свою точку зрения на события, поступки.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jc w:val="both"/>
            </w:pPr>
            <w:r w:rsidRPr="00C052FD">
              <w:t>2.Оформлять свои мысли в устной и письменной речи с учетом своих учебных и жизненных речевых ситуаций.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jc w:val="both"/>
            </w:pPr>
            <w:r w:rsidRPr="00C052FD"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Выполняя различные роли в группе, сотрудничать в совместном решении проблемы (задачи)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Отстаивать свою точку зрения, соблюдая правила речевого этикета.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Критично относиться к своему мнению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Понимать точку зрения другого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8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Участвовать в работе группы, распределять роли, договариваться друг с другом.</w:t>
            </w:r>
          </w:p>
        </w:tc>
      </w:tr>
      <w:tr w:rsidR="005B686F" w:rsidRPr="00C052FD" w:rsidTr="005B686F">
        <w:trPr>
          <w:trHeight w:val="288"/>
          <w:jc w:val="center"/>
        </w:trPr>
        <w:tc>
          <w:tcPr>
            <w:tcW w:w="1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960"/>
            </w:pPr>
            <w:r w:rsidRPr="00C052FD">
              <w:t>4 класс</w:t>
            </w:r>
          </w:p>
        </w:tc>
      </w:tr>
      <w:tr w:rsidR="005B686F" w:rsidRPr="00C052FD" w:rsidTr="005B686F">
        <w:trPr>
          <w:trHeight w:val="193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Личностные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Уважение к своему народу, к другим народам, принятие ценностей других народов.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Освоение личностного смысла учения; выбор дальнейшего образовательного маршрута.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39"/>
              </w:numPr>
              <w:tabs>
                <w:tab w:val="left" w:pos="370"/>
              </w:tabs>
              <w:spacing w:after="0" w:line="274" w:lineRule="exact"/>
              <w:ind w:left="120"/>
            </w:pPr>
            <w:r w:rsidRPr="00C052FD"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5B686F" w:rsidRPr="00C052FD" w:rsidTr="005B686F">
        <w:trPr>
          <w:trHeight w:val="29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Регулятивные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jc w:val="both"/>
            </w:pPr>
            <w:r w:rsidRPr="00C052FD">
              <w:t>1. Самостоятельно формулировать задание: определять его цель, планировать алгоритм его выполнения,</w:t>
            </w:r>
          </w:p>
        </w:tc>
      </w:tr>
    </w:tbl>
    <w:p w:rsidR="005B686F" w:rsidRPr="00C052FD" w:rsidRDefault="005B686F" w:rsidP="005B686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62"/>
      </w:tblGrid>
      <w:tr w:rsidR="005B686F" w:rsidRPr="00C052FD" w:rsidTr="005B686F">
        <w:trPr>
          <w:trHeight w:val="111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jc w:val="both"/>
            </w:pPr>
            <w:r w:rsidRPr="00C052FD">
              <w:t>корректировать работу по ходу его выполнения, самостоятельно оценивать.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0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Использовать при выполнения задания различные средства: справочную литературу, ИКТ, инструменты и приборы.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0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Определять самостоятельно критерии оценивания, давать самооценку.</w:t>
            </w:r>
          </w:p>
        </w:tc>
      </w:tr>
      <w:tr w:rsidR="005B686F" w:rsidRPr="00C052FD" w:rsidTr="005B686F">
        <w:trPr>
          <w:trHeight w:val="36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Познавательные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70"/>
              </w:tabs>
              <w:spacing w:after="0" w:line="274" w:lineRule="exact"/>
              <w:jc w:val="both"/>
            </w:pPr>
            <w:r w:rsidRPr="00C052F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74"/>
              </w:tabs>
              <w:spacing w:after="0" w:line="274" w:lineRule="exact"/>
              <w:ind w:left="120"/>
            </w:pPr>
            <w:r w:rsidRPr="00C052FD">
              <w:t>Самостоятельно предполагать, какая дополнительная информация буде нужна для изучения незнакомого материала;отбирать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Анализировать, сравнивать, группировать различные объекты, явления, факты.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65"/>
              </w:tabs>
              <w:spacing w:after="0" w:line="274" w:lineRule="exact"/>
              <w:jc w:val="both"/>
            </w:pPr>
            <w:r w:rsidRPr="00C052FD">
              <w:t>Составлять сложный план текста.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1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Уметь передавать содержание в сжатом, выборочном или развёрнутом виде</w:t>
            </w:r>
          </w:p>
        </w:tc>
      </w:tr>
      <w:tr w:rsidR="005B686F" w:rsidRPr="00C052FD" w:rsidTr="005B686F">
        <w:trPr>
          <w:trHeight w:val="360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C052FD">
              <w:t>Коммуникативные УУД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Участвовать в диалоге; слушать и понимать других, высказывать свою точку зрения на события, поступки. 2.Оформлять свои мысли в устной и письменной речи с учетом своих учебных и жизненных речевых ситуаций.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spacing w:line="274" w:lineRule="exact"/>
              <w:ind w:left="120"/>
            </w:pPr>
            <w:r w:rsidRPr="00C052FD"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360"/>
              </w:tabs>
              <w:spacing w:after="0" w:line="274" w:lineRule="exact"/>
              <w:jc w:val="both"/>
            </w:pPr>
            <w:r w:rsidRPr="00C052FD">
              <w:t>Выполняя различные роли в группе, сотрудничать в совместном решении проблемы (задачи)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365"/>
              </w:tabs>
              <w:spacing w:after="0" w:line="274" w:lineRule="exact"/>
              <w:ind w:left="120"/>
            </w:pPr>
            <w:r w:rsidRPr="00C052FD"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355"/>
              </w:tabs>
              <w:spacing w:after="0" w:line="274" w:lineRule="exact"/>
              <w:jc w:val="both"/>
            </w:pPr>
            <w:r w:rsidRPr="00C052FD">
              <w:t>Понимать точку зрения другого</w:t>
            </w:r>
          </w:p>
          <w:p w:rsidR="005B686F" w:rsidRPr="00C052FD" w:rsidRDefault="005B686F" w:rsidP="005B686F">
            <w:pPr>
              <w:pStyle w:val="a5"/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360"/>
              </w:tabs>
              <w:spacing w:after="0" w:line="274" w:lineRule="exact"/>
              <w:ind w:left="120"/>
            </w:pPr>
            <w:r w:rsidRPr="00C052FD">
              <w:t>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613979" w:rsidRPr="00C052FD" w:rsidRDefault="00613979" w:rsidP="005B686F">
      <w:pPr>
        <w:rPr>
          <w:rFonts w:eastAsia="Calibri"/>
          <w:sz w:val="28"/>
          <w:szCs w:val="28"/>
          <w:lang w:eastAsia="en-US"/>
        </w:rPr>
      </w:pPr>
    </w:p>
    <w:p w:rsidR="00613979" w:rsidRPr="00C052FD" w:rsidRDefault="00613979" w:rsidP="005B686F">
      <w:pPr>
        <w:jc w:val="right"/>
        <w:rPr>
          <w:rFonts w:eastAsia="Calibri"/>
          <w:sz w:val="28"/>
          <w:szCs w:val="28"/>
          <w:lang w:eastAsia="en-US"/>
        </w:rPr>
      </w:pPr>
    </w:p>
    <w:p w:rsidR="00613979" w:rsidRPr="00C052FD" w:rsidRDefault="00613979" w:rsidP="005B686F">
      <w:pPr>
        <w:jc w:val="right"/>
        <w:rPr>
          <w:rFonts w:eastAsia="Calibri"/>
          <w:sz w:val="28"/>
          <w:szCs w:val="28"/>
          <w:lang w:eastAsia="en-US"/>
        </w:rPr>
      </w:pPr>
    </w:p>
    <w:p w:rsidR="00CD6BDD" w:rsidRPr="00C052FD" w:rsidRDefault="00CD6BDD" w:rsidP="005B686F">
      <w:pPr>
        <w:ind w:left="720"/>
        <w:jc w:val="center"/>
        <w:rPr>
          <w:b/>
          <w:sz w:val="28"/>
          <w:szCs w:val="28"/>
        </w:rPr>
      </w:pPr>
    </w:p>
    <w:p w:rsidR="0091293B" w:rsidRPr="00C052FD" w:rsidRDefault="0091293B" w:rsidP="0091293B">
      <w:pPr>
        <w:pStyle w:val="51"/>
        <w:keepNext/>
        <w:keepLines/>
        <w:shd w:val="clear" w:color="auto" w:fill="auto"/>
        <w:spacing w:before="0" w:after="0" w:line="240" w:lineRule="auto"/>
        <w:ind w:left="20" w:firstLine="720"/>
        <w:jc w:val="center"/>
      </w:pPr>
      <w:bookmarkStart w:id="1" w:name="bookmark8"/>
      <w:r w:rsidRPr="00C052FD">
        <w:rPr>
          <w:rFonts w:eastAsia="Arial Unicode MS"/>
          <w:sz w:val="28"/>
          <w:szCs w:val="28"/>
        </w:rPr>
        <w:lastRenderedPageBreak/>
        <w:t>2.Содержание  учебного предмета «Русский язык»</w:t>
      </w:r>
    </w:p>
    <w:p w:rsidR="005B686F" w:rsidRPr="00C052FD" w:rsidRDefault="005B686F" w:rsidP="0091293B">
      <w:pPr>
        <w:pStyle w:val="51"/>
        <w:keepNext/>
        <w:keepLines/>
        <w:shd w:val="clear" w:color="auto" w:fill="auto"/>
        <w:spacing w:before="0" w:after="0" w:line="240" w:lineRule="auto"/>
        <w:ind w:left="20" w:firstLine="720"/>
        <w:jc w:val="center"/>
      </w:pPr>
      <w:r w:rsidRPr="00C052FD">
        <w:t>Виды речевой деятельности</w:t>
      </w:r>
      <w:bookmarkEnd w:id="1"/>
    </w:p>
    <w:p w:rsidR="005B686F" w:rsidRPr="00C052FD" w:rsidRDefault="005B686F" w:rsidP="005B686F">
      <w:pPr>
        <w:pStyle w:val="a5"/>
        <w:spacing w:after="0"/>
        <w:ind w:left="20" w:right="140" w:firstLine="720"/>
        <w:jc w:val="both"/>
      </w:pPr>
      <w:r w:rsidRPr="00C052FD">
        <w:rPr>
          <w:rStyle w:val="10"/>
        </w:rPr>
        <w:t>Слушание.</w:t>
      </w:r>
      <w:r w:rsidRPr="00C052FD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B686F" w:rsidRPr="00C052FD" w:rsidRDefault="005B686F" w:rsidP="005B686F">
      <w:pPr>
        <w:pStyle w:val="a5"/>
        <w:spacing w:after="0"/>
        <w:ind w:left="20" w:right="140" w:firstLine="720"/>
        <w:jc w:val="both"/>
      </w:pPr>
      <w:r w:rsidRPr="00C052FD">
        <w:rPr>
          <w:rStyle w:val="10"/>
        </w:rPr>
        <w:t>Говорение.</w:t>
      </w:r>
      <w:r w:rsidRPr="00C052FD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Чтение.</w:t>
      </w:r>
      <w:r w:rsidRPr="00C052FD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C052FD">
        <w:rPr>
          <w:rStyle w:val="3"/>
        </w:rPr>
        <w:t xml:space="preserve"> Анализ и оценка содержания, языковых особенностей и структуры текста.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Письмо.</w:t>
      </w:r>
      <w:r w:rsidRPr="00C052FD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2" w:name="bookmark9"/>
      <w:r w:rsidRPr="00C052FD">
        <w:t>Обучение грамоте</w:t>
      </w:r>
      <w:bookmarkEnd w:id="2"/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Фонетика.</w:t>
      </w:r>
      <w:r w:rsidRPr="00C052FD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B686F" w:rsidRPr="00C052FD" w:rsidRDefault="005B686F" w:rsidP="005B686F">
      <w:pPr>
        <w:pStyle w:val="a5"/>
        <w:spacing w:after="0"/>
        <w:ind w:left="20" w:firstLine="720"/>
        <w:jc w:val="both"/>
      </w:pPr>
      <w:r w:rsidRPr="00C052FD">
        <w:t>Различение гласных и согласных звуков, гласных ударных и безударных, согласных твёрдых и мягких, звонких и глухих.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Графика.</w:t>
      </w:r>
      <w:r w:rsidRPr="00C052FD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C052FD">
        <w:rPr>
          <w:rStyle w:val="9"/>
        </w:rPr>
        <w:t xml:space="preserve"> е, ё, ю, я.</w:t>
      </w:r>
      <w:r w:rsidRPr="00C052FD">
        <w:t xml:space="preserve"> Мягкий знак как показатель мягкости предшествующего согласного звука.</w:t>
      </w:r>
    </w:p>
    <w:p w:rsidR="005B686F" w:rsidRPr="00C052FD" w:rsidRDefault="005B686F" w:rsidP="005B686F">
      <w:pPr>
        <w:pStyle w:val="a5"/>
        <w:spacing w:after="0"/>
        <w:ind w:left="20" w:firstLine="720"/>
        <w:jc w:val="both"/>
      </w:pPr>
      <w:r w:rsidRPr="00C052FD">
        <w:t>Знакомство с русским алфавитом как последовательностью букв.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Чтение.</w:t>
      </w:r>
      <w:r w:rsidRPr="00C052FD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rPr>
          <w:rStyle w:val="9"/>
        </w:rPr>
        <w:t>Письмо.</w:t>
      </w:r>
      <w:r w:rsidRPr="00C052FD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C052FD">
        <w:lastRenderedPageBreak/>
        <w:t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B686F" w:rsidRPr="00C052FD" w:rsidRDefault="005B686F" w:rsidP="005B686F">
      <w:pPr>
        <w:pStyle w:val="a5"/>
        <w:spacing w:after="0"/>
        <w:ind w:left="20" w:firstLine="720"/>
        <w:jc w:val="both"/>
      </w:pPr>
      <w:r w:rsidRPr="00C052FD">
        <w:t>Овладение первичными навыками клавиатурного письма.</w:t>
      </w:r>
    </w:p>
    <w:p w:rsidR="005B686F" w:rsidRPr="00C052FD" w:rsidRDefault="005B686F" w:rsidP="005B686F">
      <w:pPr>
        <w:pStyle w:val="a5"/>
        <w:spacing w:after="0"/>
        <w:ind w:left="20" w:firstLine="720"/>
        <w:jc w:val="both"/>
      </w:pPr>
      <w:r w:rsidRPr="00C052FD">
        <w:t>Понимание функции небуквенных графических средств: пробела между словами, знака переноса.</w:t>
      </w:r>
    </w:p>
    <w:p w:rsidR="005B686F" w:rsidRPr="00C052FD" w:rsidRDefault="005B686F" w:rsidP="005B686F">
      <w:pPr>
        <w:pStyle w:val="a5"/>
        <w:spacing w:after="0"/>
        <w:ind w:left="20" w:firstLine="720"/>
        <w:jc w:val="both"/>
      </w:pPr>
      <w:r w:rsidRPr="00C052FD">
        <w:rPr>
          <w:rStyle w:val="9"/>
        </w:rPr>
        <w:t>Слово и предложение.</w:t>
      </w:r>
      <w:r w:rsidRPr="00C052FD">
        <w:t xml:space="preserve"> Восприятие слова как объекта изучения, материала для анализа. Наблюдение над значением слова.</w:t>
      </w:r>
    </w:p>
    <w:p w:rsidR="005B686F" w:rsidRPr="00C052FD" w:rsidRDefault="005B686F" w:rsidP="005B686F">
      <w:pPr>
        <w:pStyle w:val="a5"/>
        <w:spacing w:after="0"/>
        <w:ind w:left="20" w:right="20" w:firstLine="720"/>
        <w:jc w:val="both"/>
      </w:pPr>
      <w:r w:rsidRPr="00C052FD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B686F" w:rsidRPr="00C052FD" w:rsidRDefault="005B686F" w:rsidP="005B686F">
      <w:pPr>
        <w:pStyle w:val="a5"/>
        <w:spacing w:after="0"/>
        <w:ind w:firstLine="720"/>
        <w:jc w:val="both"/>
      </w:pPr>
      <w:r w:rsidRPr="00C052FD">
        <w:rPr>
          <w:rStyle w:val="8"/>
        </w:rPr>
        <w:t>Орфография.</w:t>
      </w:r>
      <w:r w:rsidRPr="00C052FD">
        <w:t xml:space="preserve"> Знакомство с правилами правописания и их применение:</w:t>
      </w:r>
    </w:p>
    <w:p w:rsidR="005B686F" w:rsidRPr="00C052FD" w:rsidRDefault="005B686F" w:rsidP="005B686F">
      <w:pPr>
        <w:pStyle w:val="a5"/>
        <w:numPr>
          <w:ilvl w:val="0"/>
          <w:numId w:val="25"/>
        </w:numPr>
        <w:tabs>
          <w:tab w:val="left" w:pos="859"/>
        </w:tabs>
        <w:spacing w:after="0"/>
        <w:ind w:firstLine="720"/>
        <w:jc w:val="both"/>
      </w:pPr>
      <w:r w:rsidRPr="00C052FD">
        <w:t>раздельное написание слов;</w:t>
      </w:r>
    </w:p>
    <w:p w:rsidR="005B686F" w:rsidRPr="00C052FD" w:rsidRDefault="005B686F" w:rsidP="005B686F">
      <w:pPr>
        <w:pStyle w:val="a5"/>
        <w:numPr>
          <w:ilvl w:val="0"/>
          <w:numId w:val="25"/>
        </w:numPr>
        <w:tabs>
          <w:tab w:val="left" w:pos="864"/>
        </w:tabs>
        <w:spacing w:after="0"/>
        <w:ind w:firstLine="720"/>
        <w:jc w:val="both"/>
      </w:pPr>
      <w:r w:rsidRPr="00C052FD">
        <w:t>обозначение гласных после шипящих (ча—ща, чу—щу, жи—ши);</w:t>
      </w:r>
    </w:p>
    <w:p w:rsidR="005B686F" w:rsidRPr="00C052FD" w:rsidRDefault="005B686F" w:rsidP="005B686F">
      <w:pPr>
        <w:pStyle w:val="a5"/>
        <w:numPr>
          <w:ilvl w:val="0"/>
          <w:numId w:val="25"/>
        </w:numPr>
        <w:tabs>
          <w:tab w:val="left" w:pos="864"/>
        </w:tabs>
        <w:spacing w:after="0"/>
        <w:ind w:firstLine="720"/>
        <w:jc w:val="both"/>
      </w:pPr>
      <w:r w:rsidRPr="00C052FD">
        <w:t>прописная (заглавная) буква в начале предложения, в именах собственных;</w:t>
      </w:r>
    </w:p>
    <w:p w:rsidR="005B686F" w:rsidRPr="00C052FD" w:rsidRDefault="005B686F" w:rsidP="005B686F">
      <w:pPr>
        <w:pStyle w:val="a5"/>
        <w:numPr>
          <w:ilvl w:val="0"/>
          <w:numId w:val="25"/>
        </w:numPr>
        <w:tabs>
          <w:tab w:val="left" w:pos="864"/>
        </w:tabs>
        <w:spacing w:after="0"/>
        <w:ind w:firstLine="720"/>
        <w:jc w:val="both"/>
      </w:pPr>
      <w:r w:rsidRPr="00C052FD">
        <w:t>перенос слов по слогам без стечения согласных;</w:t>
      </w:r>
    </w:p>
    <w:p w:rsidR="005B686F" w:rsidRPr="00C052FD" w:rsidRDefault="005B686F" w:rsidP="005B686F">
      <w:pPr>
        <w:pStyle w:val="a5"/>
        <w:numPr>
          <w:ilvl w:val="0"/>
          <w:numId w:val="25"/>
        </w:numPr>
        <w:tabs>
          <w:tab w:val="left" w:pos="854"/>
        </w:tabs>
        <w:spacing w:after="0"/>
        <w:ind w:firstLine="720"/>
        <w:jc w:val="both"/>
      </w:pPr>
      <w:r w:rsidRPr="00C052FD">
        <w:t>знаки препинания в конце предложения.</w:t>
      </w:r>
    </w:p>
    <w:p w:rsidR="005B686F" w:rsidRPr="00C052FD" w:rsidRDefault="005B686F" w:rsidP="005B686F">
      <w:pPr>
        <w:pStyle w:val="a5"/>
        <w:spacing w:after="0"/>
        <w:ind w:right="240" w:firstLine="720"/>
        <w:jc w:val="both"/>
      </w:pPr>
      <w:r w:rsidRPr="00C052FD">
        <w:rPr>
          <w:rStyle w:val="8"/>
        </w:rPr>
        <w:t>Развитие речи.</w:t>
      </w:r>
      <w:r w:rsidRPr="00C052FD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B686F" w:rsidRPr="00C052FD" w:rsidRDefault="005B686F" w:rsidP="005B686F">
      <w:pPr>
        <w:rPr>
          <w:sz w:val="2"/>
          <w:szCs w:val="2"/>
        </w:rPr>
      </w:pPr>
    </w:p>
    <w:p w:rsidR="005B686F" w:rsidRPr="00C052FD" w:rsidRDefault="005B686F" w:rsidP="005B686F">
      <w:pPr>
        <w:pStyle w:val="51"/>
        <w:keepNext/>
        <w:keepLines/>
        <w:shd w:val="clear" w:color="auto" w:fill="auto"/>
        <w:tabs>
          <w:tab w:val="left" w:leader="underscore" w:pos="6851"/>
          <w:tab w:val="left" w:leader="underscore" w:pos="15323"/>
        </w:tabs>
        <w:spacing w:before="0" w:after="0" w:line="240" w:lineRule="auto"/>
        <w:ind w:left="40"/>
        <w:jc w:val="both"/>
      </w:pPr>
      <w:bookmarkStart w:id="3" w:name="bookmark10"/>
      <w:r w:rsidRPr="00C052FD">
        <w:tab/>
      </w:r>
      <w:r w:rsidRPr="00C052FD">
        <w:rPr>
          <w:rStyle w:val="50"/>
          <w:b/>
          <w:bCs/>
        </w:rPr>
        <w:t>1 КЛАСС (50 ч)</w:t>
      </w:r>
      <w:r w:rsidRPr="00C052FD">
        <w:tab/>
      </w:r>
      <w:bookmarkEnd w:id="3"/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800"/>
      </w:pPr>
      <w:bookmarkStart w:id="4" w:name="bookmark11"/>
      <w:r w:rsidRPr="00C052FD">
        <w:t>Наша речь (2 ч)</w:t>
      </w:r>
      <w:bookmarkEnd w:id="4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Язык и речь. Виды речи. Русский язык - родной язык русского народа.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040"/>
      </w:pPr>
      <w:bookmarkStart w:id="5" w:name="bookmark12"/>
      <w:r w:rsidRPr="00C052FD">
        <w:t>Текст, предложение, диалог (3 ч)</w:t>
      </w:r>
      <w:bookmarkEnd w:id="5"/>
    </w:p>
    <w:p w:rsidR="005B686F" w:rsidRPr="00C052FD" w:rsidRDefault="005B686F" w:rsidP="005B686F">
      <w:pPr>
        <w:pStyle w:val="a5"/>
        <w:spacing w:after="0"/>
        <w:ind w:left="40" w:right="180"/>
        <w:jc w:val="both"/>
      </w:pPr>
      <w:r w:rsidRPr="00C052FD"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180"/>
      </w:pPr>
      <w:bookmarkStart w:id="6" w:name="bookmark13"/>
      <w:r w:rsidRPr="00C052FD">
        <w:t>Слова, слова, слова... (4 ч)</w:t>
      </w:r>
      <w:bookmarkEnd w:id="6"/>
    </w:p>
    <w:p w:rsidR="005B686F" w:rsidRPr="00C052FD" w:rsidRDefault="005B686F" w:rsidP="005B686F">
      <w:pPr>
        <w:pStyle w:val="a5"/>
        <w:spacing w:after="0"/>
        <w:ind w:left="40" w:right="180"/>
        <w:jc w:val="both"/>
      </w:pPr>
      <w:r w:rsidRPr="00C052FD"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040"/>
      </w:pPr>
      <w:bookmarkStart w:id="7" w:name="bookmark14"/>
      <w:r w:rsidRPr="00C052FD">
        <w:t>Слово и слог. Ударение. (6 ч)</w:t>
      </w:r>
      <w:bookmarkEnd w:id="7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Слово и слог. Перенос слов.Ударение (общее представление).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8" w:name="bookmark15"/>
      <w:r w:rsidRPr="00C052FD">
        <w:t>Звуки и буквы (34 ч)</w:t>
      </w:r>
      <w:bookmarkEnd w:id="8"/>
    </w:p>
    <w:p w:rsidR="005B686F" w:rsidRPr="00C052FD" w:rsidRDefault="005B686F" w:rsidP="005B686F">
      <w:pPr>
        <w:pStyle w:val="a5"/>
        <w:spacing w:after="0"/>
        <w:ind w:left="40" w:right="180"/>
        <w:jc w:val="both"/>
      </w:pPr>
      <w:r w:rsidRPr="00C052FD"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5B686F" w:rsidRPr="00C052FD" w:rsidRDefault="005B686F" w:rsidP="005B686F">
      <w:pPr>
        <w:pStyle w:val="a5"/>
        <w:spacing w:after="0"/>
        <w:ind w:left="40" w:right="180"/>
        <w:jc w:val="both"/>
        <w:rPr>
          <w:b/>
        </w:rPr>
      </w:pPr>
      <w:r w:rsidRPr="00C052FD">
        <w:t xml:space="preserve">                                                                                                                     </w:t>
      </w:r>
      <w:r w:rsidRPr="00C052FD">
        <w:rPr>
          <w:b/>
        </w:rPr>
        <w:t>Повторение (1ч)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800"/>
      </w:pPr>
      <w:bookmarkStart w:id="9" w:name="bookmark16"/>
      <w:r>
        <w:t>2 КЛАСС (1</w:t>
      </w:r>
      <w:r w:rsidRPr="009628C7">
        <w:t>36</w:t>
      </w:r>
      <w:r w:rsidR="005B686F" w:rsidRPr="00C052FD">
        <w:t xml:space="preserve"> ч)</w:t>
      </w:r>
      <w:bookmarkEnd w:id="9"/>
    </w:p>
    <w:p w:rsidR="005B686F" w:rsidRPr="00C052FD" w:rsidRDefault="005B686F" w:rsidP="005B686F">
      <w:pPr>
        <w:pStyle w:val="51"/>
        <w:keepNext/>
        <w:keepLines/>
        <w:shd w:val="clear" w:color="auto" w:fill="auto"/>
        <w:tabs>
          <w:tab w:val="left" w:leader="underscore" w:pos="6770"/>
          <w:tab w:val="left" w:leader="underscore" w:pos="15328"/>
        </w:tabs>
        <w:spacing w:before="0" w:after="0" w:line="240" w:lineRule="auto"/>
        <w:ind w:left="40"/>
        <w:jc w:val="both"/>
      </w:pPr>
      <w:bookmarkStart w:id="10" w:name="bookmark17"/>
      <w:r w:rsidRPr="00C052FD">
        <w:tab/>
      </w:r>
      <w:r w:rsidRPr="00C052FD">
        <w:tab/>
      </w:r>
      <w:bookmarkEnd w:id="10"/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800"/>
      </w:pPr>
      <w:bookmarkStart w:id="11" w:name="bookmark18"/>
      <w:r>
        <w:t>Наша речь (</w:t>
      </w:r>
      <w:r w:rsidRPr="009628C7">
        <w:t>2</w:t>
      </w:r>
      <w:r w:rsidR="005B686F" w:rsidRPr="00C052FD">
        <w:t xml:space="preserve"> ч)</w:t>
      </w:r>
      <w:bookmarkEnd w:id="11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Виды речи. Требования к речи. Диалог и монолог.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7080"/>
      </w:pPr>
      <w:bookmarkStart w:id="12" w:name="bookmark19"/>
      <w:r>
        <w:lastRenderedPageBreak/>
        <w:t>Текст (</w:t>
      </w:r>
      <w:r w:rsidRPr="009628C7">
        <w:t>3</w:t>
      </w:r>
      <w:r w:rsidR="005B686F" w:rsidRPr="00C052FD">
        <w:t xml:space="preserve"> ч)</w:t>
      </w:r>
      <w:bookmarkEnd w:id="12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Текст. Признаки текста. Тема и главная мысль текста. Части текста. Построение текста. Воспроизведение текста.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13" w:name="bookmark20"/>
      <w:r>
        <w:t>Предложение (</w:t>
      </w:r>
      <w:r w:rsidRPr="009628C7">
        <w:t>9</w:t>
      </w:r>
      <w:r w:rsidR="005B686F" w:rsidRPr="00C052FD">
        <w:t xml:space="preserve"> ч)</w:t>
      </w:r>
      <w:bookmarkEnd w:id="13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Предложение. Члены предложения. Связь слов в предложении.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180"/>
      </w:pPr>
      <w:bookmarkStart w:id="14" w:name="bookmark21"/>
      <w:r>
        <w:t>Слова, слова, слова. (1</w:t>
      </w:r>
      <w:r w:rsidRPr="009628C7">
        <w:t>4</w:t>
      </w:r>
      <w:r w:rsidR="005B686F" w:rsidRPr="00C052FD">
        <w:t xml:space="preserve"> ч)</w:t>
      </w:r>
      <w:bookmarkEnd w:id="14"/>
    </w:p>
    <w:p w:rsidR="005B686F" w:rsidRPr="00C052FD" w:rsidRDefault="005B686F" w:rsidP="005B686F">
      <w:pPr>
        <w:pStyle w:val="a5"/>
        <w:spacing w:after="0"/>
        <w:ind w:left="40" w:right="180"/>
        <w:jc w:val="both"/>
      </w:pPr>
      <w:r w:rsidRPr="00C052FD"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15" w:name="bookmark22"/>
      <w:r>
        <w:t>Звуки и буквы (</w:t>
      </w:r>
      <w:r>
        <w:rPr>
          <w:lang w:val="en-US"/>
        </w:rPr>
        <w:t>45</w:t>
      </w:r>
      <w:r w:rsidR="005B686F" w:rsidRPr="00C052FD">
        <w:t xml:space="preserve"> ч)</w:t>
      </w:r>
      <w:bookmarkEnd w:id="15"/>
    </w:p>
    <w:p w:rsidR="005B686F" w:rsidRPr="00C052FD" w:rsidRDefault="005B686F" w:rsidP="005B686F">
      <w:pPr>
        <w:pStyle w:val="a5"/>
        <w:spacing w:after="0"/>
        <w:ind w:left="40" w:right="40"/>
        <w:jc w:val="both"/>
      </w:pPr>
      <w:r w:rsidRPr="00C052FD"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16" w:name="bookmark23"/>
      <w:r>
        <w:t>Части речи (</w:t>
      </w:r>
      <w:r w:rsidRPr="009628C7">
        <w:t>50</w:t>
      </w:r>
      <w:r w:rsidR="005B686F" w:rsidRPr="00C052FD">
        <w:t xml:space="preserve"> ч)</w:t>
      </w:r>
      <w:bookmarkEnd w:id="16"/>
    </w:p>
    <w:p w:rsidR="005B686F" w:rsidRPr="00C052FD" w:rsidRDefault="005B686F" w:rsidP="005B686F">
      <w:pPr>
        <w:pStyle w:val="a5"/>
        <w:spacing w:after="0"/>
        <w:ind w:left="40" w:right="40"/>
        <w:jc w:val="both"/>
      </w:pPr>
      <w:r w:rsidRPr="00C052FD"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B686F" w:rsidRPr="00C052FD" w:rsidRDefault="005B686F" w:rsidP="005B686F">
      <w:pPr>
        <w:pStyle w:val="a5"/>
        <w:spacing w:after="0"/>
        <w:ind w:left="40" w:right="40"/>
        <w:jc w:val="both"/>
        <w:rPr>
          <w:b/>
        </w:rPr>
      </w:pPr>
      <w:r w:rsidRPr="00C052FD">
        <w:t xml:space="preserve">                                                                                                                       </w:t>
      </w:r>
      <w:r w:rsidR="008C3724">
        <w:rPr>
          <w:b/>
        </w:rPr>
        <w:t>Повторение ( 1</w:t>
      </w:r>
      <w:r w:rsidR="008C3724" w:rsidRPr="009628C7">
        <w:rPr>
          <w:b/>
        </w:rPr>
        <w:t>3</w:t>
      </w:r>
      <w:r w:rsidRPr="00C052FD">
        <w:rPr>
          <w:b/>
        </w:rPr>
        <w:t xml:space="preserve"> ч)</w:t>
      </w:r>
    </w:p>
    <w:p w:rsidR="00561CA2" w:rsidRDefault="00561CA2" w:rsidP="00561CA2">
      <w:pPr>
        <w:pStyle w:val="51"/>
        <w:keepNext/>
        <w:keepLines/>
        <w:shd w:val="clear" w:color="auto" w:fill="auto"/>
        <w:spacing w:before="0" w:after="0" w:line="240" w:lineRule="auto"/>
      </w:pPr>
      <w:bookmarkStart w:id="17" w:name="bookmark24"/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r>
        <w:t>3 КЛАСС (1</w:t>
      </w:r>
      <w:r w:rsidR="00C619CA">
        <w:t>70</w:t>
      </w:r>
      <w:r w:rsidR="005B686F" w:rsidRPr="00C052FD">
        <w:t xml:space="preserve"> ч)</w:t>
      </w:r>
      <w:bookmarkEnd w:id="17"/>
    </w:p>
    <w:p w:rsidR="005B686F" w:rsidRPr="00C052FD" w:rsidRDefault="005B686F" w:rsidP="005B686F">
      <w:pPr>
        <w:pStyle w:val="51"/>
        <w:keepNext/>
        <w:keepLines/>
        <w:shd w:val="clear" w:color="auto" w:fill="auto"/>
        <w:tabs>
          <w:tab w:val="left" w:leader="underscore" w:pos="6712"/>
          <w:tab w:val="left" w:leader="underscore" w:pos="15328"/>
        </w:tabs>
        <w:spacing w:before="0" w:after="0" w:line="240" w:lineRule="auto"/>
        <w:ind w:left="40"/>
        <w:jc w:val="both"/>
      </w:pPr>
      <w:bookmarkStart w:id="18" w:name="bookmark25"/>
      <w:r w:rsidRPr="00C052FD">
        <w:tab/>
      </w:r>
      <w:r w:rsidRPr="00C052FD">
        <w:tab/>
      </w:r>
      <w:bookmarkEnd w:id="18"/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19" w:name="bookmark26"/>
      <w:r w:rsidRPr="00C052FD">
        <w:t>Язык и речь (2 ч)</w:t>
      </w:r>
      <w:bookmarkEnd w:id="19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Наша речь и наш язык.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5280"/>
      </w:pPr>
      <w:bookmarkStart w:id="20" w:name="bookmark27"/>
      <w:r w:rsidRPr="00C052FD">
        <w:t>Текст.</w:t>
      </w:r>
      <w:r w:rsidR="008C3724">
        <w:t xml:space="preserve"> Предложение. Словосочетание (1</w:t>
      </w:r>
      <w:r w:rsidR="00C619CA">
        <w:t>4</w:t>
      </w:r>
      <w:r w:rsidRPr="00C052FD">
        <w:t xml:space="preserve"> ч)</w:t>
      </w:r>
      <w:bookmarkEnd w:id="20"/>
    </w:p>
    <w:p w:rsidR="005B686F" w:rsidRPr="00C052FD" w:rsidRDefault="005B686F" w:rsidP="005B686F">
      <w:pPr>
        <w:pStyle w:val="a5"/>
        <w:spacing w:after="0"/>
        <w:ind w:left="40" w:right="40"/>
        <w:jc w:val="both"/>
      </w:pPr>
      <w:r w:rsidRPr="00C052FD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140"/>
      </w:pPr>
      <w:bookmarkStart w:id="21" w:name="bookmark28"/>
      <w:r>
        <w:t>Слово в языке и речи (1</w:t>
      </w:r>
      <w:r w:rsidR="00C619CA">
        <w:t>9</w:t>
      </w:r>
      <w:r w:rsidR="005B686F" w:rsidRPr="00C052FD">
        <w:t xml:space="preserve"> ч)</w:t>
      </w:r>
      <w:bookmarkEnd w:id="21"/>
    </w:p>
    <w:p w:rsidR="005B686F" w:rsidRPr="00C052FD" w:rsidRDefault="005B686F" w:rsidP="005B686F">
      <w:pPr>
        <w:pStyle w:val="a5"/>
        <w:spacing w:after="0"/>
        <w:ind w:left="40" w:right="40"/>
        <w:jc w:val="both"/>
      </w:pPr>
      <w:r w:rsidRPr="00C052FD"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bookmarkStart w:id="22" w:name="bookmark29"/>
      <w:r>
        <w:t>Состав слова (1</w:t>
      </w:r>
      <w:r w:rsidR="00C619CA">
        <w:t>6</w:t>
      </w:r>
      <w:r w:rsidR="005B686F" w:rsidRPr="00C052FD">
        <w:t xml:space="preserve"> ч)</w:t>
      </w:r>
      <w:bookmarkEnd w:id="22"/>
    </w:p>
    <w:p w:rsidR="005B686F" w:rsidRPr="00C052FD" w:rsidRDefault="005B686F" w:rsidP="005B686F">
      <w:pPr>
        <w:pStyle w:val="a5"/>
        <w:spacing w:after="0"/>
        <w:ind w:left="40"/>
        <w:jc w:val="both"/>
      </w:pPr>
      <w:r w:rsidRPr="00C052FD">
        <w:t>Корень слова. Формы слова. Окончание. Приставка. Суффикс. Основа слова. Обобщение знаний о составе слова.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bookmarkStart w:id="23" w:name="bookmark30"/>
      <w:r>
        <w:t>Правописание частей слова (2</w:t>
      </w:r>
      <w:r w:rsidR="00C619CA">
        <w:t>9</w:t>
      </w:r>
      <w:r w:rsidR="005B686F" w:rsidRPr="00C052FD">
        <w:t>)</w:t>
      </w:r>
      <w:bookmarkEnd w:id="23"/>
    </w:p>
    <w:p w:rsidR="005B686F" w:rsidRDefault="005B686F" w:rsidP="005B686F">
      <w:pPr>
        <w:pStyle w:val="a5"/>
        <w:spacing w:after="0"/>
        <w:ind w:right="20"/>
        <w:jc w:val="both"/>
      </w:pPr>
      <w:r w:rsidRPr="00C052FD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bookmarkStart w:id="24" w:name="bookmark31"/>
      <w:r w:rsidRPr="00C052FD">
        <w:lastRenderedPageBreak/>
        <w:t>Имя с</w:t>
      </w:r>
      <w:r w:rsidR="00301068">
        <w:t>уществительное (</w:t>
      </w:r>
      <w:r w:rsidR="00C619CA">
        <w:t>30</w:t>
      </w:r>
      <w:r w:rsidRPr="00C052FD">
        <w:t xml:space="preserve"> ч)</w:t>
      </w:r>
      <w:bookmarkEnd w:id="24"/>
    </w:p>
    <w:p w:rsidR="005B686F" w:rsidRPr="00C052FD" w:rsidRDefault="005B686F" w:rsidP="005B686F">
      <w:pPr>
        <w:pStyle w:val="a5"/>
        <w:spacing w:after="0"/>
        <w:jc w:val="both"/>
      </w:pPr>
      <w:r w:rsidRPr="00C052FD">
        <w:t>Повторение и углубление представлений. Число имен существительных. Падеж имен существительных.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bookmarkStart w:id="25" w:name="bookmark32"/>
      <w:r>
        <w:t>Имя прилагательное (1</w:t>
      </w:r>
      <w:r w:rsidR="00C619CA">
        <w:t>9</w:t>
      </w:r>
      <w:r w:rsidR="005B686F" w:rsidRPr="00C052FD">
        <w:t xml:space="preserve"> ч)</w:t>
      </w:r>
      <w:bookmarkEnd w:id="25"/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bookmarkStart w:id="26" w:name="bookmark33"/>
      <w:r>
        <w:t>Местоимене (</w:t>
      </w:r>
      <w:r w:rsidR="00C619CA">
        <w:t>5</w:t>
      </w:r>
      <w:r w:rsidR="005B686F" w:rsidRPr="00C052FD">
        <w:t xml:space="preserve"> ч)</w:t>
      </w:r>
      <w:bookmarkEnd w:id="26"/>
    </w:p>
    <w:p w:rsidR="005B686F" w:rsidRPr="00C052FD" w:rsidRDefault="005B686F" w:rsidP="005B686F">
      <w:pPr>
        <w:pStyle w:val="a5"/>
        <w:spacing w:after="0"/>
        <w:jc w:val="both"/>
      </w:pPr>
      <w:r w:rsidRPr="00C052FD">
        <w:t>Лицо, число, род личных местоимений.</w:t>
      </w:r>
    </w:p>
    <w:p w:rsidR="005B686F" w:rsidRPr="00C052FD" w:rsidRDefault="008C3724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bookmarkStart w:id="27" w:name="bookmark34"/>
      <w:r>
        <w:t>Глагол (</w:t>
      </w:r>
      <w:r w:rsidR="00C619CA">
        <w:t>21</w:t>
      </w:r>
      <w:r w:rsidR="005B686F" w:rsidRPr="00C052FD">
        <w:t xml:space="preserve"> ч)</w:t>
      </w:r>
      <w:bookmarkEnd w:id="27"/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B686F" w:rsidRPr="009628C7" w:rsidRDefault="00C619CA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bookmarkStart w:id="28" w:name="bookmark35"/>
      <w:r>
        <w:t>Повторение (14</w:t>
      </w:r>
      <w:r w:rsidR="005B686F" w:rsidRPr="00C052FD">
        <w:t xml:space="preserve"> ч)</w:t>
      </w:r>
      <w:bookmarkEnd w:id="28"/>
    </w:p>
    <w:p w:rsidR="00915510" w:rsidRDefault="00915510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r>
        <w:t>3 КЛАСС (1</w:t>
      </w:r>
      <w:r w:rsidRPr="009628C7">
        <w:t>36</w:t>
      </w:r>
      <w:r w:rsidRPr="00C052FD">
        <w:t xml:space="preserve"> ч)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tabs>
          <w:tab w:val="left" w:leader="underscore" w:pos="6712"/>
          <w:tab w:val="left" w:leader="underscore" w:pos="15328"/>
        </w:tabs>
        <w:spacing w:before="0" w:after="0" w:line="240" w:lineRule="auto"/>
        <w:ind w:left="40"/>
        <w:jc w:val="both"/>
      </w:pPr>
      <w:r w:rsidRPr="00C052FD">
        <w:tab/>
      </w:r>
      <w:r w:rsidRPr="00C052FD">
        <w:tab/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r w:rsidRPr="00C052FD">
        <w:t>Язык и речь (2 ч)</w:t>
      </w:r>
    </w:p>
    <w:p w:rsidR="00C619CA" w:rsidRPr="00C052FD" w:rsidRDefault="00C619CA" w:rsidP="00C619CA">
      <w:pPr>
        <w:pStyle w:val="a5"/>
        <w:spacing w:after="0"/>
        <w:ind w:left="40"/>
        <w:jc w:val="both"/>
      </w:pPr>
      <w:r w:rsidRPr="00C052FD">
        <w:t>Наша речь и наш язык.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5280"/>
      </w:pPr>
      <w:r w:rsidRPr="00C052FD">
        <w:t>Текст.</w:t>
      </w:r>
      <w:r>
        <w:t xml:space="preserve"> Предложение. Словосочетание (11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ind w:left="40" w:right="40"/>
        <w:jc w:val="both"/>
      </w:pPr>
      <w:r w:rsidRPr="00C052FD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140"/>
      </w:pPr>
      <w:r>
        <w:t>Слово в языке и речи (18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ind w:left="40" w:right="40"/>
        <w:jc w:val="both"/>
      </w:pPr>
      <w:r w:rsidRPr="00C052FD"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660"/>
      </w:pPr>
      <w:r>
        <w:t>Состав слова (14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ind w:left="40"/>
        <w:jc w:val="both"/>
      </w:pPr>
      <w:r w:rsidRPr="00C052FD">
        <w:t>Корень слова. Формы слова. Окончание. Приставка. Суффикс. Основа слова. Обобщение знаний о составе слова.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r>
        <w:t>Правописание частей слова (2</w:t>
      </w:r>
      <w:r w:rsidRPr="009628C7">
        <w:t>3</w:t>
      </w:r>
      <w:r w:rsidRPr="00C052FD">
        <w:t>)</w:t>
      </w:r>
    </w:p>
    <w:p w:rsidR="00C619CA" w:rsidRDefault="00C619CA" w:rsidP="00C619CA">
      <w:pPr>
        <w:pStyle w:val="a5"/>
        <w:spacing w:after="0"/>
        <w:ind w:right="20"/>
        <w:jc w:val="both"/>
      </w:pPr>
      <w:r w:rsidRPr="00C052FD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C619CA" w:rsidRDefault="00C619CA" w:rsidP="00C619CA">
      <w:pPr>
        <w:pStyle w:val="a5"/>
        <w:spacing w:after="0"/>
        <w:ind w:right="20"/>
        <w:jc w:val="center"/>
        <w:rPr>
          <w:b/>
        </w:rPr>
      </w:pPr>
      <w:r>
        <w:rPr>
          <w:b/>
        </w:rPr>
        <w:t>Части речи (61</w:t>
      </w:r>
      <w:r w:rsidRPr="00561CA2">
        <w:rPr>
          <w:b/>
        </w:rPr>
        <w:t>)</w:t>
      </w:r>
    </w:p>
    <w:p w:rsidR="00C619CA" w:rsidRPr="00EE65C1" w:rsidRDefault="00C619CA" w:rsidP="00C619CA">
      <w:pPr>
        <w:pStyle w:val="a5"/>
        <w:spacing w:after="0"/>
        <w:ind w:right="20"/>
        <w:jc w:val="center"/>
      </w:pPr>
      <w:r w:rsidRPr="00EE65C1">
        <w:t>Части речи (1ч)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r w:rsidRPr="00C052FD">
        <w:t>Имя с</w:t>
      </w:r>
      <w:r>
        <w:t>уществительное (27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jc w:val="both"/>
      </w:pPr>
      <w:r w:rsidRPr="00C052FD">
        <w:t>Повторение и углубление представлений. Число имен существительных. Падеж имен существительных.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r>
        <w:t>Имя прилагательное (1</w:t>
      </w:r>
      <w:r w:rsidRPr="009628C7">
        <w:t>5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ind w:right="20"/>
        <w:jc w:val="both"/>
      </w:pPr>
      <w:r w:rsidRPr="00C052FD"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r>
        <w:lastRenderedPageBreak/>
        <w:t>Местоимене (4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jc w:val="both"/>
      </w:pPr>
      <w:r w:rsidRPr="00C052FD">
        <w:t>Лицо, число, род личных местоимений.</w:t>
      </w:r>
    </w:p>
    <w:p w:rsidR="00C619CA" w:rsidRPr="00C052FD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r>
        <w:t>Глагол (14</w:t>
      </w:r>
      <w:r w:rsidRPr="00C052FD">
        <w:t xml:space="preserve"> ч)</w:t>
      </w:r>
    </w:p>
    <w:p w:rsidR="00C619CA" w:rsidRPr="00C052FD" w:rsidRDefault="00C619CA" w:rsidP="00C619CA">
      <w:pPr>
        <w:pStyle w:val="a5"/>
        <w:spacing w:after="0"/>
        <w:ind w:right="20"/>
        <w:jc w:val="both"/>
      </w:pPr>
      <w:r w:rsidRPr="00C052FD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C619CA" w:rsidRPr="009628C7" w:rsidRDefault="00C619CA" w:rsidP="00C619CA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r>
        <w:t>Повторение (7</w:t>
      </w:r>
      <w:r w:rsidRPr="00C052FD">
        <w:t xml:space="preserve"> ч)</w:t>
      </w:r>
    </w:p>
    <w:p w:rsidR="00C619CA" w:rsidRDefault="00C619CA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</w:p>
    <w:p w:rsidR="00C619CA" w:rsidRDefault="00C619CA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</w:p>
    <w:p w:rsidR="00C619CA" w:rsidRDefault="00C619CA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</w:p>
    <w:p w:rsidR="00C619CA" w:rsidRPr="009628C7" w:rsidRDefault="00C619CA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bookmarkStart w:id="29" w:name="bookmark36"/>
      <w:r w:rsidRPr="00C052FD">
        <w:t>4 КЛАСС (170 Ч)</w:t>
      </w:r>
      <w:bookmarkEnd w:id="29"/>
    </w:p>
    <w:p w:rsidR="005B686F" w:rsidRPr="00C052FD" w:rsidRDefault="005B686F" w:rsidP="005B686F">
      <w:pPr>
        <w:pStyle w:val="51"/>
        <w:keepNext/>
        <w:keepLines/>
        <w:shd w:val="clear" w:color="auto" w:fill="auto"/>
        <w:spacing w:before="0" w:after="0" w:line="240" w:lineRule="auto"/>
        <w:ind w:left="6720"/>
      </w:pPr>
      <w:bookmarkStart w:id="30" w:name="bookmark37"/>
      <w:r w:rsidRPr="00C052FD">
        <w:t>Повторение (11 ч)</w:t>
      </w:r>
      <w:bookmarkEnd w:id="30"/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B686F" w:rsidRPr="00C052FD" w:rsidRDefault="005B686F" w:rsidP="005B686F">
      <w:pPr>
        <w:pStyle w:val="a5"/>
        <w:spacing w:after="0"/>
        <w:ind w:right="20"/>
        <w:jc w:val="both"/>
        <w:rPr>
          <w:b/>
        </w:rPr>
      </w:pPr>
      <w:r w:rsidRPr="00C052FD">
        <w:t xml:space="preserve">                                                                                                                     </w:t>
      </w:r>
      <w:r w:rsidRPr="00C052FD">
        <w:rPr>
          <w:b/>
        </w:rPr>
        <w:t>Предложение (9ч)</w:t>
      </w:r>
    </w:p>
    <w:p w:rsidR="005B686F" w:rsidRPr="00C052FD" w:rsidRDefault="005B686F" w:rsidP="005B686F">
      <w:pPr>
        <w:pStyle w:val="a5"/>
        <w:spacing w:after="0"/>
        <w:ind w:right="20"/>
        <w:jc w:val="both"/>
      </w:pPr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 xml:space="preserve"> Однородные члены предложения. Простые и сложные предложения.</w:t>
      </w:r>
    </w:p>
    <w:p w:rsidR="005B686F" w:rsidRPr="00C052FD" w:rsidRDefault="005B686F" w:rsidP="005B686F">
      <w:pPr>
        <w:pStyle w:val="a5"/>
        <w:spacing w:after="0"/>
        <w:ind w:right="20"/>
        <w:jc w:val="both"/>
        <w:rPr>
          <w:b/>
        </w:rPr>
      </w:pPr>
      <w:r w:rsidRPr="00C052FD">
        <w:t xml:space="preserve">                                                                                                       </w:t>
      </w:r>
      <w:bookmarkStart w:id="31" w:name="bookmark38"/>
      <w:r w:rsidRPr="00C052FD">
        <w:t xml:space="preserve">      </w:t>
      </w:r>
      <w:r w:rsidR="00763857">
        <w:rPr>
          <w:b/>
        </w:rPr>
        <w:t>Слово в языке и речи (19</w:t>
      </w:r>
      <w:r w:rsidRPr="00C052FD">
        <w:rPr>
          <w:b/>
        </w:rPr>
        <w:t xml:space="preserve"> ч)</w:t>
      </w:r>
      <w:bookmarkEnd w:id="31"/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B686F" w:rsidRPr="00C052FD" w:rsidRDefault="00763857" w:rsidP="005B686F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bookmarkStart w:id="32" w:name="bookmark39"/>
      <w:r>
        <w:t>Имя существительное (41</w:t>
      </w:r>
      <w:r w:rsidR="005B686F" w:rsidRPr="00C052FD">
        <w:t xml:space="preserve"> ч)</w:t>
      </w:r>
      <w:bookmarkEnd w:id="32"/>
    </w:p>
    <w:p w:rsidR="005B686F" w:rsidRPr="00C052FD" w:rsidRDefault="005B686F" w:rsidP="005B686F">
      <w:pPr>
        <w:pStyle w:val="a5"/>
        <w:spacing w:after="0"/>
        <w:ind w:right="20"/>
        <w:jc w:val="both"/>
      </w:pPr>
      <w:r w:rsidRPr="00C052FD"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5B686F" w:rsidRPr="00C052FD" w:rsidRDefault="00763857" w:rsidP="005B686F">
      <w:pPr>
        <w:pStyle w:val="51"/>
        <w:keepNext/>
        <w:keepLines/>
        <w:shd w:val="clear" w:color="auto" w:fill="auto"/>
        <w:spacing w:before="0" w:after="0" w:line="240" w:lineRule="auto"/>
        <w:ind w:left="6080"/>
      </w:pPr>
      <w:bookmarkStart w:id="33" w:name="bookmark40"/>
      <w:r>
        <w:t>Имя прилагательное (31</w:t>
      </w:r>
      <w:r w:rsidR="005B686F" w:rsidRPr="00C052FD">
        <w:t xml:space="preserve"> ч)</w:t>
      </w:r>
      <w:bookmarkEnd w:id="33"/>
    </w:p>
    <w:p w:rsidR="005B686F" w:rsidRPr="00C052FD" w:rsidRDefault="005B686F" w:rsidP="005B686F">
      <w:pPr>
        <w:pStyle w:val="a5"/>
        <w:spacing w:after="0"/>
        <w:jc w:val="both"/>
      </w:pPr>
      <w:r w:rsidRPr="00C052FD">
        <w:t>Изменение по падежам. Правописание безударных падежных окончаний имен прилагательных в единственном (множественном) числе.</w:t>
      </w:r>
    </w:p>
    <w:p w:rsidR="005B686F" w:rsidRPr="00C052FD" w:rsidRDefault="005B686F" w:rsidP="005B686F">
      <w:pPr>
        <w:pStyle w:val="41"/>
        <w:keepNext/>
        <w:keepLines/>
        <w:shd w:val="clear" w:color="auto" w:fill="auto"/>
        <w:spacing w:line="240" w:lineRule="auto"/>
        <w:ind w:left="6520"/>
      </w:pPr>
      <w:r w:rsidRPr="00C052FD">
        <w:t>.</w:t>
      </w:r>
    </w:p>
    <w:p w:rsidR="005B686F" w:rsidRPr="00C052FD" w:rsidRDefault="005B686F" w:rsidP="005B686F">
      <w:pPr>
        <w:pStyle w:val="71"/>
        <w:shd w:val="clear" w:color="auto" w:fill="auto"/>
        <w:spacing w:line="240" w:lineRule="auto"/>
        <w:ind w:left="40" w:right="60"/>
      </w:pPr>
      <w:r w:rsidRPr="00C052FD">
        <w:t>.</w:t>
      </w:r>
      <w:r w:rsidRPr="00C052FD">
        <w:tab/>
      </w:r>
    </w:p>
    <w:p w:rsidR="005B686F" w:rsidRPr="00C052FD" w:rsidRDefault="00763857" w:rsidP="005B686F">
      <w:pPr>
        <w:pStyle w:val="41"/>
        <w:keepNext/>
        <w:keepLines/>
        <w:shd w:val="clear" w:color="auto" w:fill="auto"/>
        <w:spacing w:line="240" w:lineRule="auto"/>
        <w:ind w:left="40" w:firstLine="5880"/>
      </w:pPr>
      <w:bookmarkStart w:id="34" w:name="bookmark50"/>
      <w:r>
        <w:t>Личные местоимения ( 9</w:t>
      </w:r>
      <w:r w:rsidR="005B686F" w:rsidRPr="00C052FD">
        <w:t>ч)</w:t>
      </w:r>
      <w:bookmarkEnd w:id="34"/>
    </w:p>
    <w:p w:rsidR="005B686F" w:rsidRPr="00C052FD" w:rsidRDefault="005B686F" w:rsidP="005B686F">
      <w:pPr>
        <w:pStyle w:val="71"/>
        <w:shd w:val="clear" w:color="auto" w:fill="auto"/>
        <w:spacing w:line="240" w:lineRule="auto"/>
        <w:ind w:left="40"/>
      </w:pPr>
      <w:r w:rsidRPr="00C052FD">
        <w:t>Изменение по падежам. Правописание косвенных форм личных местоимений. Правописание местоимений с предлогами.</w:t>
      </w:r>
    </w:p>
    <w:p w:rsidR="005B686F" w:rsidRPr="00C052FD" w:rsidRDefault="00763857" w:rsidP="005B686F">
      <w:pPr>
        <w:pStyle w:val="41"/>
        <w:keepNext/>
        <w:keepLines/>
        <w:shd w:val="clear" w:color="auto" w:fill="auto"/>
        <w:spacing w:line="240" w:lineRule="auto"/>
        <w:ind w:left="6820"/>
      </w:pPr>
      <w:bookmarkStart w:id="35" w:name="bookmark51"/>
      <w:r>
        <w:t>Глагол (32</w:t>
      </w:r>
      <w:r w:rsidR="005B686F" w:rsidRPr="00C052FD">
        <w:t xml:space="preserve"> ч)</w:t>
      </w:r>
      <w:bookmarkEnd w:id="35"/>
    </w:p>
    <w:p w:rsidR="005B686F" w:rsidRPr="00C052FD" w:rsidRDefault="005B686F" w:rsidP="005B686F">
      <w:pPr>
        <w:pStyle w:val="71"/>
        <w:shd w:val="clear" w:color="auto" w:fill="auto"/>
        <w:spacing w:line="240" w:lineRule="auto"/>
        <w:ind w:left="20"/>
        <w:jc w:val="left"/>
      </w:pPr>
      <w:r w:rsidRPr="00C052FD">
        <w:t>Неопределённая форма. Спряжение. Изменение по временам. I и П спряжение. Правописание безуданых личных окончаний</w:t>
      </w:r>
    </w:p>
    <w:p w:rsidR="005B686F" w:rsidRPr="00C052FD" w:rsidRDefault="005B686F" w:rsidP="005B686F">
      <w:pPr>
        <w:pStyle w:val="71"/>
        <w:shd w:val="clear" w:color="auto" w:fill="auto"/>
        <w:tabs>
          <w:tab w:val="left" w:leader="underscore" w:pos="14617"/>
        </w:tabs>
        <w:spacing w:line="240" w:lineRule="auto"/>
        <w:ind w:left="20"/>
        <w:jc w:val="left"/>
      </w:pPr>
      <w:r w:rsidRPr="00C052FD">
        <w:rPr>
          <w:rStyle w:val="72"/>
        </w:rPr>
        <w:t>глаголов. Правописание глаголов в прошедшем времени.</w:t>
      </w:r>
      <w:r w:rsidRPr="00C052FD">
        <w:tab/>
      </w:r>
    </w:p>
    <w:p w:rsidR="005B686F" w:rsidRPr="00C052FD" w:rsidRDefault="005B686F" w:rsidP="005B686F">
      <w:pPr>
        <w:pStyle w:val="41"/>
        <w:keepNext/>
        <w:keepLines/>
        <w:shd w:val="clear" w:color="auto" w:fill="auto"/>
        <w:tabs>
          <w:tab w:val="left" w:leader="underscore" w:pos="6495"/>
          <w:tab w:val="left" w:leader="underscore" w:pos="14650"/>
        </w:tabs>
        <w:spacing w:line="240" w:lineRule="auto"/>
        <w:ind w:left="20"/>
        <w:sectPr w:rsidR="005B686F" w:rsidRPr="00C052FD" w:rsidSect="005B686F">
          <w:pgSz w:w="16837" w:h="11905" w:orient="landscape"/>
          <w:pgMar w:top="775" w:right="513" w:bottom="927" w:left="896" w:header="0" w:footer="3" w:gutter="0"/>
          <w:cols w:space="720"/>
          <w:noEndnote/>
          <w:docGrid w:linePitch="360"/>
        </w:sectPr>
      </w:pPr>
      <w:bookmarkStart w:id="36" w:name="bookmark52"/>
      <w:r w:rsidRPr="00C052FD">
        <w:tab/>
      </w:r>
      <w:r w:rsidR="00763857">
        <w:rPr>
          <w:rStyle w:val="42"/>
          <w:b/>
          <w:bCs/>
        </w:rPr>
        <w:t xml:space="preserve">Повторение (18 </w:t>
      </w:r>
      <w:r w:rsidRPr="00C052FD">
        <w:rPr>
          <w:rStyle w:val="42"/>
          <w:b/>
          <w:bCs/>
        </w:rPr>
        <w:t>ч.)</w:t>
      </w:r>
      <w:r w:rsidRPr="00C052FD">
        <w:tab/>
      </w:r>
      <w:bookmarkEnd w:id="36"/>
    </w:p>
    <w:p w:rsidR="005B686F" w:rsidRPr="00C052FD" w:rsidRDefault="005B686F" w:rsidP="005B686F">
      <w:pPr>
        <w:pStyle w:val="41"/>
        <w:keepNext/>
        <w:keepLines/>
        <w:shd w:val="clear" w:color="auto" w:fill="auto"/>
        <w:spacing w:line="240" w:lineRule="auto"/>
        <w:ind w:left="2640"/>
      </w:pPr>
    </w:p>
    <w:p w:rsidR="005B686F" w:rsidRPr="00C052FD" w:rsidRDefault="005B686F" w:rsidP="005B686F">
      <w:pPr>
        <w:rPr>
          <w:sz w:val="2"/>
          <w:szCs w:val="2"/>
        </w:rPr>
        <w:sectPr w:rsidR="005B686F" w:rsidRPr="00C052FD">
          <w:type w:val="continuous"/>
          <w:pgSz w:w="16837" w:h="11905" w:orient="landscape"/>
          <w:pgMar w:top="910" w:right="1013" w:bottom="2494" w:left="1123" w:header="0" w:footer="3" w:gutter="0"/>
          <w:cols w:space="720"/>
          <w:noEndnote/>
          <w:docGrid w:linePitch="360"/>
        </w:sectPr>
      </w:pPr>
    </w:p>
    <w:p w:rsidR="005B686F" w:rsidRPr="00C052FD" w:rsidRDefault="005B686F" w:rsidP="005B686F">
      <w:pPr>
        <w:rPr>
          <w:sz w:val="2"/>
          <w:szCs w:val="2"/>
        </w:rPr>
        <w:sectPr w:rsidR="005B686F" w:rsidRPr="00C052FD">
          <w:headerReference w:type="default" r:id="rId9"/>
          <w:type w:val="continuous"/>
          <w:pgSz w:w="16837" w:h="11905" w:orient="landscape"/>
          <w:pgMar w:top="848" w:right="168" w:bottom="810" w:left="1123" w:header="0" w:footer="3" w:gutter="0"/>
          <w:cols w:space="720"/>
          <w:noEndnote/>
          <w:docGrid w:linePitch="360"/>
        </w:sectPr>
      </w:pPr>
    </w:p>
    <w:p w:rsidR="00CD6BDD" w:rsidRPr="00C052FD" w:rsidRDefault="00CD6BDD" w:rsidP="002C6FDD">
      <w:pPr>
        <w:contextualSpacing/>
      </w:pPr>
    </w:p>
    <w:p w:rsidR="00CD6BDD" w:rsidRPr="00D40ADF" w:rsidRDefault="00CD6BDD" w:rsidP="002A2E5A">
      <w:pPr>
        <w:rPr>
          <w:sz w:val="28"/>
          <w:szCs w:val="28"/>
        </w:rPr>
        <w:sectPr w:rsidR="00CD6BDD" w:rsidRPr="00D40ADF" w:rsidSect="00EC5504"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  <w:r w:rsidRPr="00D40ADF">
        <w:rPr>
          <w:sz w:val="28"/>
          <w:szCs w:val="28"/>
        </w:rPr>
        <w:t xml:space="preserve">                                               </w:t>
      </w:r>
    </w:p>
    <w:p w:rsidR="00CD6BDD" w:rsidRPr="002A2E5A" w:rsidRDefault="00CD6BDD" w:rsidP="004A22C6">
      <w:pPr>
        <w:jc w:val="center"/>
        <w:rPr>
          <w:b/>
        </w:rPr>
      </w:pPr>
    </w:p>
    <w:sectPr w:rsidR="00CD6BDD" w:rsidRPr="002A2E5A" w:rsidSect="008D747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D0" w:rsidRDefault="00E44ED0">
      <w:r>
        <w:separator/>
      </w:r>
    </w:p>
  </w:endnote>
  <w:endnote w:type="continuationSeparator" w:id="0">
    <w:p w:rsidR="00E44ED0" w:rsidRDefault="00E4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D0" w:rsidRDefault="00E44ED0">
      <w:r>
        <w:separator/>
      </w:r>
    </w:p>
  </w:footnote>
  <w:footnote w:type="continuationSeparator" w:id="0">
    <w:p w:rsidR="00E44ED0" w:rsidRDefault="00E4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24" w:rsidRDefault="008C37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0000001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0000002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0640E1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55168D6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9A1EFF2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57A6103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0972BFB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8F6A7736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EAF090B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F6AEDE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20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431A18"/>
    <w:multiLevelType w:val="hybridMultilevel"/>
    <w:tmpl w:val="DFC2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707F29"/>
    <w:multiLevelType w:val="hybridMultilevel"/>
    <w:tmpl w:val="31921CE2"/>
    <w:lvl w:ilvl="0" w:tplc="557E440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22"/>
  </w:num>
  <w:num w:numId="5">
    <w:abstractNumId w:val="37"/>
  </w:num>
  <w:num w:numId="6">
    <w:abstractNumId w:val="28"/>
  </w:num>
  <w:num w:numId="7">
    <w:abstractNumId w:val="33"/>
  </w:num>
  <w:num w:numId="8">
    <w:abstractNumId w:val="38"/>
  </w:num>
  <w:num w:numId="9">
    <w:abstractNumId w:val="30"/>
  </w:num>
  <w:num w:numId="10">
    <w:abstractNumId w:val="18"/>
  </w:num>
  <w:num w:numId="11">
    <w:abstractNumId w:val="23"/>
  </w:num>
  <w:num w:numId="12">
    <w:abstractNumId w:val="25"/>
  </w:num>
  <w:num w:numId="13">
    <w:abstractNumId w:val="31"/>
  </w:num>
  <w:num w:numId="14">
    <w:abstractNumId w:val="20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</w:num>
  <w:num w:numId="17">
    <w:abstractNumId w:val="36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A50"/>
    <w:rsid w:val="00002487"/>
    <w:rsid w:val="00006336"/>
    <w:rsid w:val="00006762"/>
    <w:rsid w:val="00006D04"/>
    <w:rsid w:val="00007126"/>
    <w:rsid w:val="00007C5C"/>
    <w:rsid w:val="00021D76"/>
    <w:rsid w:val="00023050"/>
    <w:rsid w:val="000407E8"/>
    <w:rsid w:val="000422FA"/>
    <w:rsid w:val="00045E75"/>
    <w:rsid w:val="000606D6"/>
    <w:rsid w:val="0006296E"/>
    <w:rsid w:val="00062AE2"/>
    <w:rsid w:val="0006343D"/>
    <w:rsid w:val="00065C5C"/>
    <w:rsid w:val="00066B63"/>
    <w:rsid w:val="00074F5F"/>
    <w:rsid w:val="0007565C"/>
    <w:rsid w:val="0007694A"/>
    <w:rsid w:val="00076E43"/>
    <w:rsid w:val="000843CD"/>
    <w:rsid w:val="000936D1"/>
    <w:rsid w:val="00093EDF"/>
    <w:rsid w:val="0009782D"/>
    <w:rsid w:val="000A17CB"/>
    <w:rsid w:val="000A3A19"/>
    <w:rsid w:val="000A71D2"/>
    <w:rsid w:val="000B74EB"/>
    <w:rsid w:val="000C3AB0"/>
    <w:rsid w:val="000D765B"/>
    <w:rsid w:val="000E1E22"/>
    <w:rsid w:val="000E7105"/>
    <w:rsid w:val="000F6A3A"/>
    <w:rsid w:val="001019BF"/>
    <w:rsid w:val="00102FBF"/>
    <w:rsid w:val="00112DE8"/>
    <w:rsid w:val="001152AD"/>
    <w:rsid w:val="001274B0"/>
    <w:rsid w:val="0013381C"/>
    <w:rsid w:val="00142F99"/>
    <w:rsid w:val="00146CE2"/>
    <w:rsid w:val="00154094"/>
    <w:rsid w:val="00157F92"/>
    <w:rsid w:val="0016192F"/>
    <w:rsid w:val="00162546"/>
    <w:rsid w:val="0016372E"/>
    <w:rsid w:val="00163AA7"/>
    <w:rsid w:val="00167A50"/>
    <w:rsid w:val="0017305E"/>
    <w:rsid w:val="00174F81"/>
    <w:rsid w:val="001770F0"/>
    <w:rsid w:val="00183DDF"/>
    <w:rsid w:val="001873C1"/>
    <w:rsid w:val="00190C97"/>
    <w:rsid w:val="00190EC4"/>
    <w:rsid w:val="00193842"/>
    <w:rsid w:val="001A456F"/>
    <w:rsid w:val="001A551F"/>
    <w:rsid w:val="001A7EE6"/>
    <w:rsid w:val="001B0D91"/>
    <w:rsid w:val="001B2B3A"/>
    <w:rsid w:val="001B4CB6"/>
    <w:rsid w:val="001C513D"/>
    <w:rsid w:val="001C51BF"/>
    <w:rsid w:val="001D0045"/>
    <w:rsid w:val="001D21A4"/>
    <w:rsid w:val="001D3C38"/>
    <w:rsid w:val="001D4308"/>
    <w:rsid w:val="001D477B"/>
    <w:rsid w:val="001D5B43"/>
    <w:rsid w:val="001E376C"/>
    <w:rsid w:val="001E64E7"/>
    <w:rsid w:val="001E67F1"/>
    <w:rsid w:val="001F37B0"/>
    <w:rsid w:val="001F6A33"/>
    <w:rsid w:val="00200A92"/>
    <w:rsid w:val="00201CEA"/>
    <w:rsid w:val="00210A34"/>
    <w:rsid w:val="00223339"/>
    <w:rsid w:val="002239CE"/>
    <w:rsid w:val="00227FC3"/>
    <w:rsid w:val="00243D47"/>
    <w:rsid w:val="002447C4"/>
    <w:rsid w:val="002471E4"/>
    <w:rsid w:val="00252C85"/>
    <w:rsid w:val="00253EDC"/>
    <w:rsid w:val="00261852"/>
    <w:rsid w:val="00266A53"/>
    <w:rsid w:val="002739F6"/>
    <w:rsid w:val="00280E45"/>
    <w:rsid w:val="00281329"/>
    <w:rsid w:val="00281C8C"/>
    <w:rsid w:val="00287693"/>
    <w:rsid w:val="00290275"/>
    <w:rsid w:val="0029130B"/>
    <w:rsid w:val="002A2E5A"/>
    <w:rsid w:val="002A39FA"/>
    <w:rsid w:val="002A67ED"/>
    <w:rsid w:val="002B45D9"/>
    <w:rsid w:val="002B78C5"/>
    <w:rsid w:val="002B7FA8"/>
    <w:rsid w:val="002C0851"/>
    <w:rsid w:val="002C1D2E"/>
    <w:rsid w:val="002C2FFC"/>
    <w:rsid w:val="002C3921"/>
    <w:rsid w:val="002C6FDD"/>
    <w:rsid w:val="002D0BEE"/>
    <w:rsid w:val="002D0DE0"/>
    <w:rsid w:val="002D4CC6"/>
    <w:rsid w:val="002E4A44"/>
    <w:rsid w:val="002E7ADF"/>
    <w:rsid w:val="002F05C9"/>
    <w:rsid w:val="002F1E43"/>
    <w:rsid w:val="002F765B"/>
    <w:rsid w:val="003008A4"/>
    <w:rsid w:val="00300CDA"/>
    <w:rsid w:val="00301068"/>
    <w:rsid w:val="0030230B"/>
    <w:rsid w:val="003029FC"/>
    <w:rsid w:val="00303679"/>
    <w:rsid w:val="00304484"/>
    <w:rsid w:val="003205A4"/>
    <w:rsid w:val="00321878"/>
    <w:rsid w:val="00324834"/>
    <w:rsid w:val="00324C2F"/>
    <w:rsid w:val="0032526B"/>
    <w:rsid w:val="00327791"/>
    <w:rsid w:val="003312B6"/>
    <w:rsid w:val="0033288D"/>
    <w:rsid w:val="00340A19"/>
    <w:rsid w:val="00342E6B"/>
    <w:rsid w:val="0034420C"/>
    <w:rsid w:val="00344903"/>
    <w:rsid w:val="00346024"/>
    <w:rsid w:val="00351AED"/>
    <w:rsid w:val="00356759"/>
    <w:rsid w:val="0036365F"/>
    <w:rsid w:val="0036453D"/>
    <w:rsid w:val="0036480C"/>
    <w:rsid w:val="0036504D"/>
    <w:rsid w:val="0036507B"/>
    <w:rsid w:val="0036668E"/>
    <w:rsid w:val="00372D7A"/>
    <w:rsid w:val="00373B77"/>
    <w:rsid w:val="00374394"/>
    <w:rsid w:val="00375B5F"/>
    <w:rsid w:val="00384508"/>
    <w:rsid w:val="00390B19"/>
    <w:rsid w:val="0039338B"/>
    <w:rsid w:val="00397FF4"/>
    <w:rsid w:val="003A405E"/>
    <w:rsid w:val="003A5293"/>
    <w:rsid w:val="003C3045"/>
    <w:rsid w:val="003D54DF"/>
    <w:rsid w:val="003D5FA5"/>
    <w:rsid w:val="003D66BB"/>
    <w:rsid w:val="003E2F3A"/>
    <w:rsid w:val="003E4354"/>
    <w:rsid w:val="003F04BF"/>
    <w:rsid w:val="003F543E"/>
    <w:rsid w:val="00403658"/>
    <w:rsid w:val="00404EC3"/>
    <w:rsid w:val="00405F22"/>
    <w:rsid w:val="00410B5A"/>
    <w:rsid w:val="00413DCC"/>
    <w:rsid w:val="00416DF6"/>
    <w:rsid w:val="00422C4C"/>
    <w:rsid w:val="00430144"/>
    <w:rsid w:val="00430FE7"/>
    <w:rsid w:val="004341AA"/>
    <w:rsid w:val="00435F46"/>
    <w:rsid w:val="00436E4A"/>
    <w:rsid w:val="004373E4"/>
    <w:rsid w:val="00440E8C"/>
    <w:rsid w:val="004410CB"/>
    <w:rsid w:val="00444E0E"/>
    <w:rsid w:val="004479E3"/>
    <w:rsid w:val="00447A12"/>
    <w:rsid w:val="00454146"/>
    <w:rsid w:val="0046154A"/>
    <w:rsid w:val="0046338A"/>
    <w:rsid w:val="00466341"/>
    <w:rsid w:val="00470107"/>
    <w:rsid w:val="0047653C"/>
    <w:rsid w:val="00485ED2"/>
    <w:rsid w:val="00490367"/>
    <w:rsid w:val="0049656F"/>
    <w:rsid w:val="00496F35"/>
    <w:rsid w:val="004A067D"/>
    <w:rsid w:val="004A1C1D"/>
    <w:rsid w:val="004A22C6"/>
    <w:rsid w:val="004B2C2A"/>
    <w:rsid w:val="004B4FE2"/>
    <w:rsid w:val="004D033D"/>
    <w:rsid w:val="004D1A77"/>
    <w:rsid w:val="004D2778"/>
    <w:rsid w:val="004D582B"/>
    <w:rsid w:val="004E0C0E"/>
    <w:rsid w:val="004E28A9"/>
    <w:rsid w:val="004E380D"/>
    <w:rsid w:val="004F0952"/>
    <w:rsid w:val="0050184B"/>
    <w:rsid w:val="00507D86"/>
    <w:rsid w:val="00511437"/>
    <w:rsid w:val="00511FA9"/>
    <w:rsid w:val="00521510"/>
    <w:rsid w:val="00523F39"/>
    <w:rsid w:val="00525924"/>
    <w:rsid w:val="005317DE"/>
    <w:rsid w:val="00535836"/>
    <w:rsid w:val="0054240B"/>
    <w:rsid w:val="00542DCA"/>
    <w:rsid w:val="0055039F"/>
    <w:rsid w:val="0055270E"/>
    <w:rsid w:val="0055371A"/>
    <w:rsid w:val="005543E3"/>
    <w:rsid w:val="00557076"/>
    <w:rsid w:val="00557A46"/>
    <w:rsid w:val="00561CA2"/>
    <w:rsid w:val="00566ABC"/>
    <w:rsid w:val="0057202A"/>
    <w:rsid w:val="00573E94"/>
    <w:rsid w:val="005741D7"/>
    <w:rsid w:val="00576775"/>
    <w:rsid w:val="00576ADE"/>
    <w:rsid w:val="0057722D"/>
    <w:rsid w:val="00580795"/>
    <w:rsid w:val="00580D56"/>
    <w:rsid w:val="0058262C"/>
    <w:rsid w:val="00585A73"/>
    <w:rsid w:val="00586473"/>
    <w:rsid w:val="005A414B"/>
    <w:rsid w:val="005A70B6"/>
    <w:rsid w:val="005B1BFD"/>
    <w:rsid w:val="005B686F"/>
    <w:rsid w:val="005C3413"/>
    <w:rsid w:val="005C7D3B"/>
    <w:rsid w:val="005D5664"/>
    <w:rsid w:val="005F4CB0"/>
    <w:rsid w:val="005F67FE"/>
    <w:rsid w:val="005F6816"/>
    <w:rsid w:val="0060229B"/>
    <w:rsid w:val="006058A5"/>
    <w:rsid w:val="00611D6C"/>
    <w:rsid w:val="00612709"/>
    <w:rsid w:val="00613979"/>
    <w:rsid w:val="00614691"/>
    <w:rsid w:val="00615D1E"/>
    <w:rsid w:val="00617413"/>
    <w:rsid w:val="00617B3D"/>
    <w:rsid w:val="00623E3B"/>
    <w:rsid w:val="006241BC"/>
    <w:rsid w:val="00625A68"/>
    <w:rsid w:val="00626C8D"/>
    <w:rsid w:val="00627176"/>
    <w:rsid w:val="00627F6A"/>
    <w:rsid w:val="00641315"/>
    <w:rsid w:val="00644FF8"/>
    <w:rsid w:val="00647106"/>
    <w:rsid w:val="00650E81"/>
    <w:rsid w:val="006512F0"/>
    <w:rsid w:val="00653262"/>
    <w:rsid w:val="00655D8E"/>
    <w:rsid w:val="00661180"/>
    <w:rsid w:val="00670A43"/>
    <w:rsid w:val="00673B03"/>
    <w:rsid w:val="00674B3E"/>
    <w:rsid w:val="006752EC"/>
    <w:rsid w:val="0068292A"/>
    <w:rsid w:val="0068482C"/>
    <w:rsid w:val="006856F6"/>
    <w:rsid w:val="00697B8B"/>
    <w:rsid w:val="006A4EE5"/>
    <w:rsid w:val="006B3290"/>
    <w:rsid w:val="006B4C1B"/>
    <w:rsid w:val="006C581B"/>
    <w:rsid w:val="006C5FD2"/>
    <w:rsid w:val="006D604B"/>
    <w:rsid w:val="006E1C49"/>
    <w:rsid w:val="006E3879"/>
    <w:rsid w:val="006F203B"/>
    <w:rsid w:val="006F7E10"/>
    <w:rsid w:val="007070B6"/>
    <w:rsid w:val="007125C5"/>
    <w:rsid w:val="00725F5F"/>
    <w:rsid w:val="00737155"/>
    <w:rsid w:val="00763857"/>
    <w:rsid w:val="0076510A"/>
    <w:rsid w:val="00765AD5"/>
    <w:rsid w:val="00770987"/>
    <w:rsid w:val="00774E0E"/>
    <w:rsid w:val="00775620"/>
    <w:rsid w:val="00780EB8"/>
    <w:rsid w:val="007825FC"/>
    <w:rsid w:val="00785D47"/>
    <w:rsid w:val="00786DFC"/>
    <w:rsid w:val="00790393"/>
    <w:rsid w:val="00793BEC"/>
    <w:rsid w:val="007A1F48"/>
    <w:rsid w:val="007A42A7"/>
    <w:rsid w:val="007A4A7E"/>
    <w:rsid w:val="007A54F9"/>
    <w:rsid w:val="007A6BB1"/>
    <w:rsid w:val="007A7683"/>
    <w:rsid w:val="007B05C3"/>
    <w:rsid w:val="007B3310"/>
    <w:rsid w:val="007B7557"/>
    <w:rsid w:val="007C2115"/>
    <w:rsid w:val="007E1271"/>
    <w:rsid w:val="007F47E6"/>
    <w:rsid w:val="008002A2"/>
    <w:rsid w:val="00805A20"/>
    <w:rsid w:val="008067FA"/>
    <w:rsid w:val="008107D1"/>
    <w:rsid w:val="008168B7"/>
    <w:rsid w:val="00817BE9"/>
    <w:rsid w:val="00817E77"/>
    <w:rsid w:val="00821D83"/>
    <w:rsid w:val="00822746"/>
    <w:rsid w:val="00833A93"/>
    <w:rsid w:val="00835128"/>
    <w:rsid w:val="0083741D"/>
    <w:rsid w:val="00846965"/>
    <w:rsid w:val="00847ADE"/>
    <w:rsid w:val="00854954"/>
    <w:rsid w:val="0086303F"/>
    <w:rsid w:val="00865CEE"/>
    <w:rsid w:val="00874BF1"/>
    <w:rsid w:val="0088054E"/>
    <w:rsid w:val="00881D2E"/>
    <w:rsid w:val="00884946"/>
    <w:rsid w:val="00887838"/>
    <w:rsid w:val="00887905"/>
    <w:rsid w:val="0089458B"/>
    <w:rsid w:val="008A3BE7"/>
    <w:rsid w:val="008B0D88"/>
    <w:rsid w:val="008C3724"/>
    <w:rsid w:val="008C45C0"/>
    <w:rsid w:val="008D24C7"/>
    <w:rsid w:val="008D24EA"/>
    <w:rsid w:val="008D7476"/>
    <w:rsid w:val="008E19D3"/>
    <w:rsid w:val="008E3176"/>
    <w:rsid w:val="008E31BF"/>
    <w:rsid w:val="008E4D78"/>
    <w:rsid w:val="008E6DF3"/>
    <w:rsid w:val="008E7D1C"/>
    <w:rsid w:val="008F092E"/>
    <w:rsid w:val="00901AA8"/>
    <w:rsid w:val="00903CFF"/>
    <w:rsid w:val="00906E72"/>
    <w:rsid w:val="00907FED"/>
    <w:rsid w:val="0091293B"/>
    <w:rsid w:val="00915510"/>
    <w:rsid w:val="0092063F"/>
    <w:rsid w:val="00921511"/>
    <w:rsid w:val="00921F9F"/>
    <w:rsid w:val="00923D6B"/>
    <w:rsid w:val="009420D3"/>
    <w:rsid w:val="00950768"/>
    <w:rsid w:val="0096001B"/>
    <w:rsid w:val="009628C7"/>
    <w:rsid w:val="00963B4D"/>
    <w:rsid w:val="009647F7"/>
    <w:rsid w:val="00964ACF"/>
    <w:rsid w:val="009721A4"/>
    <w:rsid w:val="00973DE3"/>
    <w:rsid w:val="009760CD"/>
    <w:rsid w:val="009A1720"/>
    <w:rsid w:val="009A32D3"/>
    <w:rsid w:val="009A3D9C"/>
    <w:rsid w:val="009A48E4"/>
    <w:rsid w:val="009A48F7"/>
    <w:rsid w:val="009C097C"/>
    <w:rsid w:val="009C1D66"/>
    <w:rsid w:val="009C7BA4"/>
    <w:rsid w:val="009D0FD8"/>
    <w:rsid w:val="009D6DC1"/>
    <w:rsid w:val="009E542A"/>
    <w:rsid w:val="009E5479"/>
    <w:rsid w:val="009E6CD4"/>
    <w:rsid w:val="009F3A06"/>
    <w:rsid w:val="00A01467"/>
    <w:rsid w:val="00A05C38"/>
    <w:rsid w:val="00A152B6"/>
    <w:rsid w:val="00A22AF2"/>
    <w:rsid w:val="00A305C2"/>
    <w:rsid w:val="00A42017"/>
    <w:rsid w:val="00A51293"/>
    <w:rsid w:val="00A530EE"/>
    <w:rsid w:val="00A57EA0"/>
    <w:rsid w:val="00A64F22"/>
    <w:rsid w:val="00A6577B"/>
    <w:rsid w:val="00A6726D"/>
    <w:rsid w:val="00A7000C"/>
    <w:rsid w:val="00A71B3B"/>
    <w:rsid w:val="00A74D9E"/>
    <w:rsid w:val="00A80C39"/>
    <w:rsid w:val="00A84CA1"/>
    <w:rsid w:val="00A86FCC"/>
    <w:rsid w:val="00A9252E"/>
    <w:rsid w:val="00A92F31"/>
    <w:rsid w:val="00A9397F"/>
    <w:rsid w:val="00A95D6C"/>
    <w:rsid w:val="00A96228"/>
    <w:rsid w:val="00AA76A2"/>
    <w:rsid w:val="00AB2BB6"/>
    <w:rsid w:val="00AB44BF"/>
    <w:rsid w:val="00AB6946"/>
    <w:rsid w:val="00AB6F30"/>
    <w:rsid w:val="00AC366C"/>
    <w:rsid w:val="00AC36D3"/>
    <w:rsid w:val="00AD1665"/>
    <w:rsid w:val="00AD318E"/>
    <w:rsid w:val="00AD67C7"/>
    <w:rsid w:val="00AE0469"/>
    <w:rsid w:val="00AE408B"/>
    <w:rsid w:val="00AE78F3"/>
    <w:rsid w:val="00AF28F9"/>
    <w:rsid w:val="00AF58A0"/>
    <w:rsid w:val="00B07BA5"/>
    <w:rsid w:val="00B25A67"/>
    <w:rsid w:val="00B25CBE"/>
    <w:rsid w:val="00B30AAC"/>
    <w:rsid w:val="00B30DDD"/>
    <w:rsid w:val="00B40AF8"/>
    <w:rsid w:val="00B44D68"/>
    <w:rsid w:val="00B44DFA"/>
    <w:rsid w:val="00B55041"/>
    <w:rsid w:val="00B555E7"/>
    <w:rsid w:val="00B56F47"/>
    <w:rsid w:val="00B66608"/>
    <w:rsid w:val="00B71DFD"/>
    <w:rsid w:val="00B87B86"/>
    <w:rsid w:val="00B92F77"/>
    <w:rsid w:val="00BA0145"/>
    <w:rsid w:val="00BA1224"/>
    <w:rsid w:val="00BB2BDA"/>
    <w:rsid w:val="00BB6442"/>
    <w:rsid w:val="00BB70A9"/>
    <w:rsid w:val="00BC6052"/>
    <w:rsid w:val="00BC763A"/>
    <w:rsid w:val="00BD0B08"/>
    <w:rsid w:val="00BD19FD"/>
    <w:rsid w:val="00BD3528"/>
    <w:rsid w:val="00BD46A2"/>
    <w:rsid w:val="00BE437F"/>
    <w:rsid w:val="00BE5018"/>
    <w:rsid w:val="00BE5186"/>
    <w:rsid w:val="00BE5D9E"/>
    <w:rsid w:val="00BE6DFC"/>
    <w:rsid w:val="00BF0EDE"/>
    <w:rsid w:val="00BF3040"/>
    <w:rsid w:val="00BF561D"/>
    <w:rsid w:val="00BF5AAA"/>
    <w:rsid w:val="00C02CC2"/>
    <w:rsid w:val="00C052FD"/>
    <w:rsid w:val="00C064D2"/>
    <w:rsid w:val="00C06A4E"/>
    <w:rsid w:val="00C06EC8"/>
    <w:rsid w:val="00C2055F"/>
    <w:rsid w:val="00C237B9"/>
    <w:rsid w:val="00C37297"/>
    <w:rsid w:val="00C429AC"/>
    <w:rsid w:val="00C446A1"/>
    <w:rsid w:val="00C46FB9"/>
    <w:rsid w:val="00C47223"/>
    <w:rsid w:val="00C530DA"/>
    <w:rsid w:val="00C541C6"/>
    <w:rsid w:val="00C549EA"/>
    <w:rsid w:val="00C56A79"/>
    <w:rsid w:val="00C619CA"/>
    <w:rsid w:val="00C706B0"/>
    <w:rsid w:val="00C713CD"/>
    <w:rsid w:val="00C74B16"/>
    <w:rsid w:val="00C75B55"/>
    <w:rsid w:val="00C80ECD"/>
    <w:rsid w:val="00C82C12"/>
    <w:rsid w:val="00C838E9"/>
    <w:rsid w:val="00C91540"/>
    <w:rsid w:val="00C91EE1"/>
    <w:rsid w:val="00C9404F"/>
    <w:rsid w:val="00C9639A"/>
    <w:rsid w:val="00CA0A12"/>
    <w:rsid w:val="00CA52A3"/>
    <w:rsid w:val="00CA61CB"/>
    <w:rsid w:val="00CB3B2E"/>
    <w:rsid w:val="00CB7814"/>
    <w:rsid w:val="00CC5626"/>
    <w:rsid w:val="00CD58C7"/>
    <w:rsid w:val="00CD6BDD"/>
    <w:rsid w:val="00CE2A8D"/>
    <w:rsid w:val="00CE4C86"/>
    <w:rsid w:val="00CF0C5E"/>
    <w:rsid w:val="00CF0CF7"/>
    <w:rsid w:val="00CF25AB"/>
    <w:rsid w:val="00CF4BEE"/>
    <w:rsid w:val="00CF5AF0"/>
    <w:rsid w:val="00D02669"/>
    <w:rsid w:val="00D035E9"/>
    <w:rsid w:val="00D07F95"/>
    <w:rsid w:val="00D117FD"/>
    <w:rsid w:val="00D14A3F"/>
    <w:rsid w:val="00D2322A"/>
    <w:rsid w:val="00D24475"/>
    <w:rsid w:val="00D30E9E"/>
    <w:rsid w:val="00D40ADF"/>
    <w:rsid w:val="00D41C54"/>
    <w:rsid w:val="00D44DD8"/>
    <w:rsid w:val="00D454ED"/>
    <w:rsid w:val="00D47DAF"/>
    <w:rsid w:val="00D50ED0"/>
    <w:rsid w:val="00D54659"/>
    <w:rsid w:val="00D57895"/>
    <w:rsid w:val="00D620FD"/>
    <w:rsid w:val="00D65028"/>
    <w:rsid w:val="00D66641"/>
    <w:rsid w:val="00D702DE"/>
    <w:rsid w:val="00D752F2"/>
    <w:rsid w:val="00D81E9C"/>
    <w:rsid w:val="00D85854"/>
    <w:rsid w:val="00D953F8"/>
    <w:rsid w:val="00D95849"/>
    <w:rsid w:val="00D963B5"/>
    <w:rsid w:val="00D96BD0"/>
    <w:rsid w:val="00DA01A5"/>
    <w:rsid w:val="00DA117B"/>
    <w:rsid w:val="00DA7567"/>
    <w:rsid w:val="00DC06EF"/>
    <w:rsid w:val="00DC7F30"/>
    <w:rsid w:val="00DD09D3"/>
    <w:rsid w:val="00DD7EB3"/>
    <w:rsid w:val="00DE47F1"/>
    <w:rsid w:val="00DE7CDF"/>
    <w:rsid w:val="00DF1AD7"/>
    <w:rsid w:val="00DF2BBE"/>
    <w:rsid w:val="00E01511"/>
    <w:rsid w:val="00E0748B"/>
    <w:rsid w:val="00E109A5"/>
    <w:rsid w:val="00E10AD1"/>
    <w:rsid w:val="00E13C25"/>
    <w:rsid w:val="00E1736A"/>
    <w:rsid w:val="00E336C9"/>
    <w:rsid w:val="00E36D32"/>
    <w:rsid w:val="00E44ED0"/>
    <w:rsid w:val="00E503C7"/>
    <w:rsid w:val="00E507AF"/>
    <w:rsid w:val="00E568DE"/>
    <w:rsid w:val="00E56B73"/>
    <w:rsid w:val="00E61751"/>
    <w:rsid w:val="00E64182"/>
    <w:rsid w:val="00E71E58"/>
    <w:rsid w:val="00E72A24"/>
    <w:rsid w:val="00E769E7"/>
    <w:rsid w:val="00E85D06"/>
    <w:rsid w:val="00E85E1A"/>
    <w:rsid w:val="00E9235C"/>
    <w:rsid w:val="00E9318E"/>
    <w:rsid w:val="00E93701"/>
    <w:rsid w:val="00E94716"/>
    <w:rsid w:val="00EA0936"/>
    <w:rsid w:val="00EA0C79"/>
    <w:rsid w:val="00EA69E6"/>
    <w:rsid w:val="00EB0C5B"/>
    <w:rsid w:val="00EB530D"/>
    <w:rsid w:val="00EB5FAD"/>
    <w:rsid w:val="00EC16DE"/>
    <w:rsid w:val="00EC263E"/>
    <w:rsid w:val="00EC542E"/>
    <w:rsid w:val="00EC5504"/>
    <w:rsid w:val="00EC71BC"/>
    <w:rsid w:val="00ED0A87"/>
    <w:rsid w:val="00ED29F6"/>
    <w:rsid w:val="00ED2DC5"/>
    <w:rsid w:val="00EE4038"/>
    <w:rsid w:val="00EE65C1"/>
    <w:rsid w:val="00EF68DD"/>
    <w:rsid w:val="00F05410"/>
    <w:rsid w:val="00F07599"/>
    <w:rsid w:val="00F078BA"/>
    <w:rsid w:val="00F103B0"/>
    <w:rsid w:val="00F11AA2"/>
    <w:rsid w:val="00F14D4E"/>
    <w:rsid w:val="00F15E93"/>
    <w:rsid w:val="00F2184E"/>
    <w:rsid w:val="00F21CD6"/>
    <w:rsid w:val="00F257A5"/>
    <w:rsid w:val="00F30F74"/>
    <w:rsid w:val="00F32D19"/>
    <w:rsid w:val="00F36CA3"/>
    <w:rsid w:val="00F41903"/>
    <w:rsid w:val="00F460E9"/>
    <w:rsid w:val="00F53C30"/>
    <w:rsid w:val="00F55A05"/>
    <w:rsid w:val="00F63D27"/>
    <w:rsid w:val="00F66B6E"/>
    <w:rsid w:val="00F73914"/>
    <w:rsid w:val="00F757F1"/>
    <w:rsid w:val="00F8142B"/>
    <w:rsid w:val="00F84B60"/>
    <w:rsid w:val="00F8620E"/>
    <w:rsid w:val="00F86F99"/>
    <w:rsid w:val="00F90647"/>
    <w:rsid w:val="00F91091"/>
    <w:rsid w:val="00F96B07"/>
    <w:rsid w:val="00FA55F5"/>
    <w:rsid w:val="00FA744F"/>
    <w:rsid w:val="00FB1C07"/>
    <w:rsid w:val="00FB37A6"/>
    <w:rsid w:val="00FB4A76"/>
    <w:rsid w:val="00FC0FDC"/>
    <w:rsid w:val="00FC332D"/>
    <w:rsid w:val="00FD5689"/>
    <w:rsid w:val="00FD648F"/>
    <w:rsid w:val="00FE104C"/>
    <w:rsid w:val="00FF0C01"/>
    <w:rsid w:val="00FF2DC9"/>
    <w:rsid w:val="00FF4BD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FB7D34-1D86-49E7-BDBE-AE6D799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uiPriority w:val="99"/>
    <w:rsid w:val="00167A50"/>
    <w:rPr>
      <w:rFonts w:cs="Times New Roman"/>
    </w:rPr>
  </w:style>
  <w:style w:type="paragraph" w:customStyle="1" w:styleId="c3">
    <w:name w:val="c3"/>
    <w:basedOn w:val="a"/>
    <w:uiPriority w:val="99"/>
    <w:rsid w:val="00167A50"/>
    <w:pPr>
      <w:spacing w:before="100" w:beforeAutospacing="1" w:after="100" w:afterAutospacing="1"/>
    </w:pPr>
  </w:style>
  <w:style w:type="character" w:customStyle="1" w:styleId="c1">
    <w:name w:val="c1"/>
    <w:uiPriority w:val="99"/>
    <w:rsid w:val="00167A50"/>
    <w:rPr>
      <w:rFonts w:cs="Times New Roman"/>
    </w:rPr>
  </w:style>
  <w:style w:type="paragraph" w:customStyle="1" w:styleId="c27">
    <w:name w:val="c27"/>
    <w:basedOn w:val="a"/>
    <w:uiPriority w:val="99"/>
    <w:rsid w:val="00167A50"/>
    <w:pPr>
      <w:spacing w:before="100" w:beforeAutospacing="1" w:after="100" w:afterAutospacing="1"/>
    </w:pPr>
  </w:style>
  <w:style w:type="character" w:customStyle="1" w:styleId="c33">
    <w:name w:val="c33"/>
    <w:uiPriority w:val="99"/>
    <w:rsid w:val="0036507B"/>
    <w:rPr>
      <w:rFonts w:cs="Times New Roman"/>
    </w:rPr>
  </w:style>
  <w:style w:type="character" w:customStyle="1" w:styleId="c0">
    <w:name w:val="c0"/>
    <w:uiPriority w:val="99"/>
    <w:rsid w:val="00D96BD0"/>
    <w:rPr>
      <w:rFonts w:cs="Times New Roman"/>
    </w:rPr>
  </w:style>
  <w:style w:type="paragraph" w:customStyle="1" w:styleId="u-2-msonormal">
    <w:name w:val="u-2-msonormal"/>
    <w:basedOn w:val="a"/>
    <w:uiPriority w:val="99"/>
    <w:rsid w:val="00DA01A5"/>
    <w:pPr>
      <w:spacing w:before="100" w:beforeAutospacing="1" w:after="100" w:afterAutospacing="1"/>
    </w:pPr>
  </w:style>
  <w:style w:type="character" w:customStyle="1" w:styleId="c4">
    <w:name w:val="c4"/>
    <w:uiPriority w:val="99"/>
    <w:rsid w:val="00346024"/>
    <w:rPr>
      <w:rFonts w:cs="Times New Roman"/>
    </w:rPr>
  </w:style>
  <w:style w:type="character" w:customStyle="1" w:styleId="apple-converted-space">
    <w:name w:val="apple-converted-space"/>
    <w:uiPriority w:val="99"/>
    <w:rsid w:val="00346024"/>
    <w:rPr>
      <w:rFonts w:cs="Times New Roman"/>
    </w:rPr>
  </w:style>
  <w:style w:type="character" w:customStyle="1" w:styleId="c5">
    <w:name w:val="c5"/>
    <w:uiPriority w:val="99"/>
    <w:rsid w:val="00346024"/>
    <w:rPr>
      <w:rFonts w:cs="Times New Roman"/>
    </w:rPr>
  </w:style>
  <w:style w:type="paragraph" w:customStyle="1" w:styleId="c26">
    <w:name w:val="c26"/>
    <w:basedOn w:val="a"/>
    <w:uiPriority w:val="99"/>
    <w:rsid w:val="003460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A4A7E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99"/>
    <w:qFormat/>
    <w:rsid w:val="007A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8D7476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D7476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D747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D7476"/>
    <w:rPr>
      <w:rFonts w:eastAsia="Times New Roman" w:cs="Times New Roman"/>
      <w:sz w:val="24"/>
      <w:szCs w:val="24"/>
    </w:rPr>
  </w:style>
  <w:style w:type="paragraph" w:styleId="a7">
    <w:name w:val="No Spacing"/>
    <w:link w:val="a8"/>
    <w:qFormat/>
    <w:rsid w:val="008E7D1C"/>
    <w:rPr>
      <w:rFonts w:ascii="Calibri" w:eastAsia="Times New Roman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F14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14D4E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4A22C6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locked/>
    <w:rsid w:val="0030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locked/>
    <w:rsid w:val="00300CDA"/>
    <w:rPr>
      <w:rFonts w:ascii="Calibri" w:eastAsia="Times New Roman" w:hAnsi="Calibri"/>
      <w:sz w:val="22"/>
      <w:szCs w:val="22"/>
    </w:rPr>
  </w:style>
  <w:style w:type="character" w:customStyle="1" w:styleId="5">
    <w:name w:val="Заголовок №5_"/>
    <w:link w:val="51"/>
    <w:uiPriority w:val="99"/>
    <w:locked/>
    <w:rsid w:val="005B686F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0"/>
    <w:uiPriority w:val="99"/>
    <w:rsid w:val="005B686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Полужирный9"/>
    <w:uiPriority w:val="99"/>
    <w:rsid w:val="005B686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+ Курсив3"/>
    <w:uiPriority w:val="99"/>
    <w:rsid w:val="005B686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">
    <w:name w:val="Основной текст + Полужирный8"/>
    <w:uiPriority w:val="99"/>
    <w:rsid w:val="005B686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0">
    <w:name w:val="Заголовок №5"/>
    <w:uiPriority w:val="99"/>
    <w:rsid w:val="005B686F"/>
    <w:rPr>
      <w:b/>
      <w:bCs/>
      <w:sz w:val="23"/>
      <w:szCs w:val="23"/>
      <w:u w:val="single"/>
      <w:shd w:val="clear" w:color="auto" w:fill="FFFFFF"/>
    </w:rPr>
  </w:style>
  <w:style w:type="character" w:customStyle="1" w:styleId="4">
    <w:name w:val="Заголовок №4_"/>
    <w:link w:val="41"/>
    <w:uiPriority w:val="99"/>
    <w:locked/>
    <w:rsid w:val="005B686F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5B686F"/>
    <w:rPr>
      <w:sz w:val="27"/>
      <w:szCs w:val="27"/>
      <w:shd w:val="clear" w:color="auto" w:fill="FFFFFF"/>
    </w:rPr>
  </w:style>
  <w:style w:type="character" w:customStyle="1" w:styleId="72">
    <w:name w:val="Основной текст (7)2"/>
    <w:uiPriority w:val="99"/>
    <w:rsid w:val="005B686F"/>
    <w:rPr>
      <w:sz w:val="27"/>
      <w:szCs w:val="27"/>
      <w:u w:val="single"/>
      <w:shd w:val="clear" w:color="auto" w:fill="FFFFFF"/>
    </w:rPr>
  </w:style>
  <w:style w:type="character" w:customStyle="1" w:styleId="42">
    <w:name w:val="Заголовок №42"/>
    <w:uiPriority w:val="99"/>
    <w:rsid w:val="005B686F"/>
    <w:rPr>
      <w:b/>
      <w:bCs/>
      <w:sz w:val="27"/>
      <w:szCs w:val="27"/>
      <w:u w:val="single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B686F"/>
    <w:pPr>
      <w:shd w:val="clear" w:color="auto" w:fill="FFFFFF"/>
      <w:spacing w:before="360" w:after="360" w:line="240" w:lineRule="atLeast"/>
      <w:outlineLvl w:val="4"/>
    </w:pPr>
    <w:rPr>
      <w:rFonts w:eastAsia="Calibri"/>
      <w:b/>
      <w:bCs/>
      <w:sz w:val="23"/>
      <w:szCs w:val="23"/>
    </w:rPr>
  </w:style>
  <w:style w:type="paragraph" w:customStyle="1" w:styleId="41">
    <w:name w:val="Заголовок №41"/>
    <w:basedOn w:val="a"/>
    <w:link w:val="4"/>
    <w:uiPriority w:val="99"/>
    <w:rsid w:val="005B686F"/>
    <w:pPr>
      <w:shd w:val="clear" w:color="auto" w:fill="FFFFFF"/>
      <w:spacing w:line="317" w:lineRule="exact"/>
      <w:outlineLvl w:val="3"/>
    </w:pPr>
    <w:rPr>
      <w:rFonts w:eastAsia="Calibri"/>
      <w:b/>
      <w:bCs/>
      <w:sz w:val="27"/>
      <w:szCs w:val="27"/>
    </w:rPr>
  </w:style>
  <w:style w:type="paragraph" w:customStyle="1" w:styleId="71">
    <w:name w:val="Основной текст (7)1"/>
    <w:basedOn w:val="a"/>
    <w:link w:val="7"/>
    <w:uiPriority w:val="99"/>
    <w:rsid w:val="005B686F"/>
    <w:pPr>
      <w:shd w:val="clear" w:color="auto" w:fill="FFFFFF"/>
      <w:spacing w:line="317" w:lineRule="exact"/>
      <w:jc w:val="both"/>
    </w:pPr>
    <w:rPr>
      <w:rFonts w:eastAsia="Calibri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5B686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B686F"/>
    <w:pPr>
      <w:shd w:val="clear" w:color="auto" w:fill="FFFFFF"/>
      <w:spacing w:line="240" w:lineRule="atLeast"/>
    </w:pPr>
    <w:rPr>
      <w:rFonts w:eastAsia="Calibri"/>
      <w:b/>
      <w:b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CE2A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E2A8D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E2A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E2A8D"/>
    <w:rPr>
      <w:rFonts w:eastAsia="Times New Roman"/>
      <w:sz w:val="24"/>
      <w:szCs w:val="24"/>
    </w:rPr>
  </w:style>
  <w:style w:type="character" w:styleId="af0">
    <w:name w:val="Emphasis"/>
    <w:qFormat/>
    <w:locked/>
    <w:rsid w:val="00D40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79CD-A632-4E7F-8CAA-E7956C4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569</cp:revision>
  <cp:lastPrinted>2099-04-08T21:32:00Z</cp:lastPrinted>
  <dcterms:created xsi:type="dcterms:W3CDTF">2013-09-02T12:30:00Z</dcterms:created>
  <dcterms:modified xsi:type="dcterms:W3CDTF">2021-11-10T10:22:00Z</dcterms:modified>
</cp:coreProperties>
</file>